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1AAA" w14:textId="29664610" w:rsidR="00035EBC" w:rsidRPr="00367923" w:rsidRDefault="00035EBC" w:rsidP="00F12DE5">
      <w:pPr>
        <w:jc w:val="center"/>
        <w:rPr>
          <w:b/>
          <w:sz w:val="28"/>
          <w:szCs w:val="28"/>
        </w:rPr>
      </w:pPr>
      <w:r w:rsidRPr="00367923">
        <w:rPr>
          <w:b/>
          <w:sz w:val="28"/>
          <w:szCs w:val="28"/>
        </w:rPr>
        <w:t xml:space="preserve">Отчет о реализации Плана выставочно-ярмарочных и конгрессных мероприятий на 2023 год, проводимых с участием исполнительных органов государственной власти Республики Бурятия </w:t>
      </w:r>
    </w:p>
    <w:p w14:paraId="362B3614" w14:textId="77777777" w:rsidR="00C57FBF" w:rsidRPr="00367923" w:rsidRDefault="00C57FBF" w:rsidP="003E520D">
      <w:pPr>
        <w:rPr>
          <w:sz w:val="28"/>
          <w:szCs w:val="28"/>
        </w:rPr>
      </w:pPr>
    </w:p>
    <w:p w14:paraId="6F6C5831" w14:textId="637A3E20" w:rsidR="00035EBC" w:rsidRPr="00367923" w:rsidRDefault="006A537C" w:rsidP="003E520D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В соответствии с Планом выставочно-ярмарочных и конгрессных мероприятий на 2023 год, утвержденным Протоколом Совета при Главе Республики Бурятия по улучшению инвестиционного климата в Республике Бурятия №</w:t>
      </w:r>
      <w:r w:rsidR="00BA75A1" w:rsidRPr="00367923">
        <w:rPr>
          <w:sz w:val="28"/>
          <w:szCs w:val="28"/>
        </w:rPr>
        <w:t xml:space="preserve"> 01.08-008-3229/23 от 26.04.2023</w:t>
      </w:r>
      <w:r w:rsidR="00136E0B" w:rsidRPr="00367923">
        <w:rPr>
          <w:sz w:val="28"/>
          <w:szCs w:val="28"/>
        </w:rPr>
        <w:t xml:space="preserve"> года</w:t>
      </w:r>
      <w:r w:rsidRPr="00367923">
        <w:rPr>
          <w:sz w:val="28"/>
          <w:szCs w:val="28"/>
        </w:rPr>
        <w:t>, в 202</w:t>
      </w:r>
      <w:r w:rsidR="00BA75A1" w:rsidRPr="00367923">
        <w:rPr>
          <w:sz w:val="28"/>
          <w:szCs w:val="28"/>
        </w:rPr>
        <w:t>3</w:t>
      </w:r>
      <w:r w:rsidRPr="00367923">
        <w:rPr>
          <w:sz w:val="28"/>
          <w:szCs w:val="28"/>
        </w:rPr>
        <w:t xml:space="preserve"> году</w:t>
      </w:r>
      <w:r w:rsidR="00BA5ACF" w:rsidRPr="00367923">
        <w:rPr>
          <w:sz w:val="28"/>
          <w:szCs w:val="28"/>
        </w:rPr>
        <w:t xml:space="preserve"> </w:t>
      </w:r>
      <w:r w:rsidRPr="00367923">
        <w:rPr>
          <w:sz w:val="28"/>
          <w:szCs w:val="28"/>
        </w:rPr>
        <w:t xml:space="preserve">запланировано участие в </w:t>
      </w:r>
      <w:r w:rsidR="00BA75A1" w:rsidRPr="00367923">
        <w:rPr>
          <w:sz w:val="28"/>
          <w:szCs w:val="28"/>
        </w:rPr>
        <w:t>34</w:t>
      </w:r>
      <w:r w:rsidRPr="00367923">
        <w:rPr>
          <w:sz w:val="28"/>
          <w:szCs w:val="28"/>
        </w:rPr>
        <w:t xml:space="preserve"> мероприятиях, принято участие в </w:t>
      </w:r>
      <w:r w:rsidR="00915B4F">
        <w:rPr>
          <w:sz w:val="28"/>
          <w:szCs w:val="28"/>
        </w:rPr>
        <w:t>34</w:t>
      </w:r>
      <w:r w:rsidRPr="00367923">
        <w:rPr>
          <w:sz w:val="28"/>
          <w:szCs w:val="28"/>
        </w:rPr>
        <w:t xml:space="preserve"> мероприятиях, в т.ч.</w:t>
      </w:r>
      <w:r w:rsidR="00FA62C9">
        <w:rPr>
          <w:sz w:val="28"/>
          <w:szCs w:val="28"/>
        </w:rPr>
        <w:t xml:space="preserve"> </w:t>
      </w:r>
      <w:r w:rsidR="00FA0A71">
        <w:rPr>
          <w:sz w:val="28"/>
          <w:szCs w:val="28"/>
        </w:rPr>
        <w:t>1</w:t>
      </w:r>
      <w:r w:rsidR="00774F04">
        <w:rPr>
          <w:sz w:val="28"/>
          <w:szCs w:val="28"/>
        </w:rPr>
        <w:t>4</w:t>
      </w:r>
      <w:r w:rsidR="00FA0A71">
        <w:rPr>
          <w:sz w:val="28"/>
          <w:szCs w:val="28"/>
        </w:rPr>
        <w:t xml:space="preserve"> </w:t>
      </w:r>
      <w:r w:rsidRPr="00367923">
        <w:rPr>
          <w:sz w:val="28"/>
          <w:szCs w:val="28"/>
        </w:rPr>
        <w:t xml:space="preserve">республиканских,  </w:t>
      </w:r>
      <w:r w:rsidR="00FA0A71">
        <w:rPr>
          <w:sz w:val="28"/>
          <w:szCs w:val="28"/>
        </w:rPr>
        <w:t>2</w:t>
      </w:r>
      <w:r w:rsidR="00774F04">
        <w:rPr>
          <w:sz w:val="28"/>
          <w:szCs w:val="28"/>
        </w:rPr>
        <w:t xml:space="preserve">0 </w:t>
      </w:r>
      <w:r w:rsidRPr="00367923">
        <w:rPr>
          <w:sz w:val="28"/>
          <w:szCs w:val="28"/>
        </w:rPr>
        <w:t xml:space="preserve">межрегиональных и международных выставочно-ярмарочных и конгрессных мероприятиях. </w:t>
      </w:r>
    </w:p>
    <w:p w14:paraId="03FB9FC3" w14:textId="6393E6BA" w:rsidR="000357E6" w:rsidRDefault="003057E6" w:rsidP="003057E6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Международная универсальная выставка-ярмарка «Ворота в Азию» заменена на Российско-Монгольскую международную выставку (г. Дархан, Монголия) в связи с отменой мероприятия оператором (ООО «Байкал Экспо») ввиду отсутствия потенциальных участников.</w:t>
      </w:r>
    </w:p>
    <w:p w14:paraId="64977146" w14:textId="2430C7F2" w:rsidR="00415622" w:rsidRPr="00367923" w:rsidRDefault="00415622" w:rsidP="00415622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887E93">
        <w:rPr>
          <w:color w:val="1C2023"/>
          <w:sz w:val="28"/>
          <w:szCs w:val="28"/>
          <w:shd w:val="clear" w:color="auto" w:fill="FFFFFF"/>
        </w:rPr>
        <w:t xml:space="preserve">День инвестора Республики Бурятия перенесен на 2024 год в связи с организацией и проведением Международного </w:t>
      </w:r>
      <w:r w:rsidR="00FA62C9">
        <w:rPr>
          <w:color w:val="1C2023"/>
          <w:sz w:val="28"/>
          <w:szCs w:val="28"/>
          <w:shd w:val="clear" w:color="auto" w:fill="FFFFFF"/>
        </w:rPr>
        <w:t>Б</w:t>
      </w:r>
      <w:r w:rsidRPr="00887E93">
        <w:rPr>
          <w:color w:val="1C2023"/>
          <w:sz w:val="28"/>
          <w:szCs w:val="28"/>
          <w:shd w:val="clear" w:color="auto" w:fill="FFFFFF"/>
        </w:rPr>
        <w:t>уддийского форума «Традиционный буддизм и вызовы современности».</w:t>
      </w:r>
      <w:r w:rsidR="00BC0258">
        <w:rPr>
          <w:color w:val="1C2023"/>
          <w:sz w:val="28"/>
          <w:szCs w:val="28"/>
          <w:shd w:val="clear" w:color="auto" w:fill="FFFFFF"/>
        </w:rPr>
        <w:t xml:space="preserve"> Заменен </w:t>
      </w:r>
      <w:r w:rsidR="00BC0258" w:rsidRPr="00BC0258">
        <w:rPr>
          <w:color w:val="1C2023"/>
          <w:sz w:val="28"/>
          <w:szCs w:val="28"/>
          <w:shd w:val="clear" w:color="auto" w:fill="FFFFFF"/>
        </w:rPr>
        <w:t>Международн</w:t>
      </w:r>
      <w:r w:rsidR="00BC0258">
        <w:rPr>
          <w:color w:val="1C2023"/>
          <w:sz w:val="28"/>
          <w:szCs w:val="28"/>
          <w:shd w:val="clear" w:color="auto" w:fill="FFFFFF"/>
        </w:rPr>
        <w:t>ым</w:t>
      </w:r>
      <w:r w:rsidR="00BC0258" w:rsidRPr="00BC0258">
        <w:rPr>
          <w:color w:val="1C2023"/>
          <w:sz w:val="28"/>
          <w:szCs w:val="28"/>
          <w:shd w:val="clear" w:color="auto" w:fill="FFFFFF"/>
        </w:rPr>
        <w:t xml:space="preserve"> </w:t>
      </w:r>
      <w:r w:rsidR="000C56B5">
        <w:rPr>
          <w:color w:val="1C2023"/>
          <w:sz w:val="28"/>
          <w:szCs w:val="28"/>
          <w:shd w:val="clear" w:color="auto" w:fill="FFFFFF"/>
        </w:rPr>
        <w:t>Б</w:t>
      </w:r>
      <w:r w:rsidR="00BC0258" w:rsidRPr="00BC0258">
        <w:rPr>
          <w:color w:val="1C2023"/>
          <w:sz w:val="28"/>
          <w:szCs w:val="28"/>
          <w:shd w:val="clear" w:color="auto" w:fill="FFFFFF"/>
        </w:rPr>
        <w:t>уддийск</w:t>
      </w:r>
      <w:r w:rsidR="00BC0258">
        <w:rPr>
          <w:color w:val="1C2023"/>
          <w:sz w:val="28"/>
          <w:szCs w:val="28"/>
          <w:shd w:val="clear" w:color="auto" w:fill="FFFFFF"/>
        </w:rPr>
        <w:t>им</w:t>
      </w:r>
      <w:r w:rsidR="00BC0258" w:rsidRPr="00BC0258">
        <w:rPr>
          <w:color w:val="1C2023"/>
          <w:sz w:val="28"/>
          <w:szCs w:val="28"/>
          <w:shd w:val="clear" w:color="auto" w:fill="FFFFFF"/>
        </w:rPr>
        <w:t xml:space="preserve"> форум</w:t>
      </w:r>
      <w:r w:rsidR="00BC0258">
        <w:rPr>
          <w:color w:val="1C2023"/>
          <w:sz w:val="28"/>
          <w:szCs w:val="28"/>
          <w:shd w:val="clear" w:color="auto" w:fill="FFFFFF"/>
        </w:rPr>
        <w:t>ом</w:t>
      </w:r>
      <w:r w:rsidR="00BC0258" w:rsidRPr="00BC0258">
        <w:rPr>
          <w:color w:val="1C2023"/>
          <w:sz w:val="28"/>
          <w:szCs w:val="28"/>
          <w:shd w:val="clear" w:color="auto" w:fill="FFFFFF"/>
        </w:rPr>
        <w:t xml:space="preserve"> «Традиционный буддизм и вызовы современности».</w:t>
      </w:r>
    </w:p>
    <w:p w14:paraId="6FBF0401" w14:textId="241533C2" w:rsidR="008844AB" w:rsidRDefault="008844AB" w:rsidP="003057E6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Международная выставка российских товаров и услуг в Монголии «Сделано в России» заменена </w:t>
      </w:r>
      <w:r w:rsidR="00A33CDA" w:rsidRPr="00367923">
        <w:rPr>
          <w:color w:val="1C2023"/>
          <w:sz w:val="28"/>
          <w:szCs w:val="28"/>
          <w:shd w:val="clear" w:color="auto" w:fill="FFFFFF"/>
        </w:rPr>
        <w:t xml:space="preserve">на </w:t>
      </w:r>
      <w:r w:rsidR="009E3E3D">
        <w:rPr>
          <w:color w:val="1C2023"/>
          <w:sz w:val="28"/>
          <w:szCs w:val="28"/>
          <w:shd w:val="clear" w:color="auto" w:fill="FFFFFF"/>
        </w:rPr>
        <w:t>м</w:t>
      </w:r>
      <w:r w:rsidRPr="00367923">
        <w:rPr>
          <w:color w:val="1C2023"/>
          <w:sz w:val="28"/>
          <w:szCs w:val="28"/>
          <w:shd w:val="clear" w:color="auto" w:fill="FFFFFF"/>
        </w:rPr>
        <w:t>еждународн</w:t>
      </w:r>
      <w:r w:rsidR="00A33CDA" w:rsidRPr="00367923">
        <w:rPr>
          <w:color w:val="1C2023"/>
          <w:sz w:val="28"/>
          <w:szCs w:val="28"/>
          <w:shd w:val="clear" w:color="auto" w:fill="FFFFFF"/>
        </w:rPr>
        <w:t xml:space="preserve">ую </w:t>
      </w:r>
      <w:r w:rsidRPr="00367923">
        <w:rPr>
          <w:color w:val="1C2023"/>
          <w:sz w:val="28"/>
          <w:szCs w:val="28"/>
          <w:shd w:val="clear" w:color="auto" w:fill="FFFFFF"/>
        </w:rPr>
        <w:t>выставк</w:t>
      </w:r>
      <w:r w:rsidR="00A33CDA" w:rsidRPr="00367923">
        <w:rPr>
          <w:color w:val="1C2023"/>
          <w:sz w:val="28"/>
          <w:szCs w:val="28"/>
          <w:shd w:val="clear" w:color="auto" w:fill="FFFFFF"/>
        </w:rPr>
        <w:t>у</w:t>
      </w:r>
      <w:r w:rsidR="00291F0F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Pr="00367923">
        <w:rPr>
          <w:color w:val="1C2023"/>
          <w:sz w:val="28"/>
          <w:szCs w:val="28"/>
          <w:shd w:val="clear" w:color="auto" w:fill="FFFFFF"/>
        </w:rPr>
        <w:t>-</w:t>
      </w:r>
      <w:r w:rsidR="00291F0F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Pr="00367923">
        <w:rPr>
          <w:color w:val="1C2023"/>
          <w:sz w:val="28"/>
          <w:szCs w:val="28"/>
          <w:shd w:val="clear" w:color="auto" w:fill="FFFFFF"/>
        </w:rPr>
        <w:t>форум «Россия».</w:t>
      </w:r>
    </w:p>
    <w:p w14:paraId="24F20CDF" w14:textId="6FE8623F" w:rsidR="00132261" w:rsidRPr="00367923" w:rsidRDefault="00F33B88" w:rsidP="00710FB4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Межрегиональная</w:t>
      </w:r>
      <w:r w:rsidR="00311329">
        <w:rPr>
          <w:color w:val="1C2023"/>
          <w:sz w:val="28"/>
          <w:szCs w:val="28"/>
          <w:shd w:val="clear" w:color="auto" w:fill="FFFFFF"/>
        </w:rPr>
        <w:t xml:space="preserve"> </w:t>
      </w:r>
      <w:r w:rsidRPr="00367923">
        <w:rPr>
          <w:color w:val="1C2023"/>
          <w:sz w:val="28"/>
          <w:szCs w:val="28"/>
          <w:shd w:val="clear" w:color="auto" w:fill="FFFFFF"/>
        </w:rPr>
        <w:t>в</w:t>
      </w:r>
      <w:r w:rsidR="00132261" w:rsidRPr="00367923">
        <w:rPr>
          <w:color w:val="1C2023"/>
          <w:sz w:val="28"/>
          <w:szCs w:val="28"/>
          <w:shd w:val="clear" w:color="auto" w:fill="FFFFFF"/>
        </w:rPr>
        <w:t>ыставка «</w:t>
      </w:r>
      <w:proofErr w:type="spellStart"/>
      <w:r w:rsidR="00132261" w:rsidRPr="00367923">
        <w:rPr>
          <w:color w:val="1C2023"/>
          <w:sz w:val="28"/>
          <w:szCs w:val="28"/>
          <w:shd w:val="clear" w:color="auto" w:fill="FFFFFF"/>
        </w:rPr>
        <w:t>АГРОпродмаркет</w:t>
      </w:r>
      <w:proofErr w:type="spellEnd"/>
      <w:r w:rsidR="00132261" w:rsidRPr="00367923">
        <w:rPr>
          <w:color w:val="1C2023"/>
          <w:sz w:val="28"/>
          <w:szCs w:val="28"/>
          <w:shd w:val="clear" w:color="auto" w:fill="FFFFFF"/>
        </w:rPr>
        <w:t xml:space="preserve"> - 2023». Торговое оборудование, упаковка, этикетка</w:t>
      </w:r>
      <w:r w:rsidR="00074E4E">
        <w:rPr>
          <w:color w:val="1C2023"/>
          <w:sz w:val="28"/>
          <w:szCs w:val="28"/>
          <w:shd w:val="clear" w:color="auto" w:fill="FFFFFF"/>
        </w:rPr>
        <w:t>»,</w:t>
      </w:r>
      <w:r w:rsidR="00132261" w:rsidRPr="00367923">
        <w:rPr>
          <w:color w:val="1C2023"/>
          <w:sz w:val="28"/>
          <w:szCs w:val="28"/>
          <w:shd w:val="clear" w:color="auto" w:fill="FFFFFF"/>
        </w:rPr>
        <w:t xml:space="preserve"> запланированная к проведению в ноябре текущего года, отменена в связи с участием представителей Министерства сельского хозяйства и продовольствия Республики Бурятия в </w:t>
      </w:r>
      <w:r w:rsidR="009E3E3D">
        <w:rPr>
          <w:color w:val="1C2023"/>
          <w:sz w:val="28"/>
          <w:szCs w:val="28"/>
          <w:shd w:val="clear" w:color="auto" w:fill="FFFFFF"/>
        </w:rPr>
        <w:t>м</w:t>
      </w:r>
      <w:r w:rsidR="00132261" w:rsidRPr="00367923">
        <w:rPr>
          <w:color w:val="1C2023"/>
          <w:sz w:val="28"/>
          <w:szCs w:val="28"/>
          <w:shd w:val="clear" w:color="auto" w:fill="FFFFFF"/>
        </w:rPr>
        <w:t>еждународной выставке-форуме «Россия» (ноябрь 2023 года).</w:t>
      </w:r>
      <w:r w:rsidR="00710FB4" w:rsidRPr="00367923">
        <w:rPr>
          <w:color w:val="1C2023"/>
          <w:sz w:val="28"/>
          <w:szCs w:val="28"/>
          <w:shd w:val="clear" w:color="auto" w:fill="FFFFFF"/>
        </w:rPr>
        <w:t xml:space="preserve"> З</w:t>
      </w:r>
      <w:r w:rsidR="00132261" w:rsidRPr="00367923">
        <w:rPr>
          <w:color w:val="1C2023"/>
          <w:sz w:val="28"/>
          <w:szCs w:val="28"/>
          <w:shd w:val="clear" w:color="auto" w:fill="FFFFFF"/>
        </w:rPr>
        <w:t xml:space="preserve">аменена </w:t>
      </w:r>
      <w:r w:rsidR="009E3E3D">
        <w:rPr>
          <w:color w:val="1C2023"/>
          <w:sz w:val="28"/>
          <w:szCs w:val="28"/>
          <w:shd w:val="clear" w:color="auto" w:fill="FFFFFF"/>
        </w:rPr>
        <w:t>официальн</w:t>
      </w:r>
      <w:r w:rsidR="00F06C0C">
        <w:rPr>
          <w:color w:val="1C2023"/>
          <w:sz w:val="28"/>
          <w:szCs w:val="28"/>
          <w:shd w:val="clear" w:color="auto" w:fill="FFFFFF"/>
        </w:rPr>
        <w:t xml:space="preserve">ой </w:t>
      </w:r>
      <w:r w:rsidR="00F572D0" w:rsidRPr="00367923">
        <w:rPr>
          <w:color w:val="1C2023"/>
          <w:sz w:val="28"/>
          <w:szCs w:val="28"/>
          <w:shd w:val="clear" w:color="auto" w:fill="FFFFFF"/>
        </w:rPr>
        <w:t>встречей</w:t>
      </w:r>
      <w:r w:rsidR="00132261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="00520EAA" w:rsidRPr="00367923">
        <w:rPr>
          <w:color w:val="1C2023"/>
          <w:sz w:val="28"/>
          <w:szCs w:val="28"/>
          <w:shd w:val="clear" w:color="auto" w:fill="FFFFFF"/>
        </w:rPr>
        <w:t>З</w:t>
      </w:r>
      <w:r w:rsidR="00132261" w:rsidRPr="00367923">
        <w:rPr>
          <w:color w:val="1C2023"/>
          <w:sz w:val="28"/>
          <w:szCs w:val="28"/>
          <w:shd w:val="clear" w:color="auto" w:fill="FFFFFF"/>
        </w:rPr>
        <w:t xml:space="preserve">аместителя Председателя Правительства Республики Бурятия - министра сельского хозяйства Республики Бурятия </w:t>
      </w:r>
      <w:proofErr w:type="spellStart"/>
      <w:r w:rsidR="00132261" w:rsidRPr="00367923">
        <w:rPr>
          <w:color w:val="1C2023"/>
          <w:sz w:val="28"/>
          <w:szCs w:val="28"/>
          <w:shd w:val="clear" w:color="auto" w:fill="FFFFFF"/>
        </w:rPr>
        <w:t>Дареева</w:t>
      </w:r>
      <w:proofErr w:type="spellEnd"/>
      <w:r w:rsidR="00132261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proofErr w:type="gramStart"/>
      <w:r w:rsidR="00132261" w:rsidRPr="00367923">
        <w:rPr>
          <w:color w:val="1C2023"/>
          <w:sz w:val="28"/>
          <w:szCs w:val="28"/>
          <w:shd w:val="clear" w:color="auto" w:fill="FFFFFF"/>
        </w:rPr>
        <w:t>Г.Е.</w:t>
      </w:r>
      <w:proofErr w:type="gramEnd"/>
      <w:r w:rsidR="00132261" w:rsidRPr="00367923">
        <w:rPr>
          <w:color w:val="1C2023"/>
          <w:sz w:val="28"/>
          <w:szCs w:val="28"/>
          <w:shd w:val="clear" w:color="auto" w:fill="FFFFFF"/>
        </w:rPr>
        <w:t xml:space="preserve"> с министром финансов Монголии </w:t>
      </w:r>
      <w:r w:rsidR="00F572D0" w:rsidRPr="00367923">
        <w:rPr>
          <w:color w:val="1C2023"/>
          <w:sz w:val="28"/>
          <w:szCs w:val="28"/>
          <w:shd w:val="clear" w:color="auto" w:fill="FFFFFF"/>
        </w:rPr>
        <w:t xml:space="preserve">Болдин </w:t>
      </w:r>
      <w:proofErr w:type="spellStart"/>
      <w:r w:rsidR="00F572D0" w:rsidRPr="00367923">
        <w:rPr>
          <w:color w:val="1C2023"/>
          <w:sz w:val="28"/>
          <w:szCs w:val="28"/>
          <w:shd w:val="clear" w:color="auto" w:fill="FFFFFF"/>
        </w:rPr>
        <w:t>Джавхлан</w:t>
      </w:r>
      <w:proofErr w:type="spellEnd"/>
      <w:r w:rsidR="00F572D0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="00132261" w:rsidRPr="00367923">
        <w:rPr>
          <w:color w:val="1C2023"/>
          <w:sz w:val="28"/>
          <w:szCs w:val="28"/>
          <w:shd w:val="clear" w:color="auto" w:fill="FFFFFF"/>
        </w:rPr>
        <w:t>в целях обсуждения сотрудничества в сфере сельского хозяйства, финансов</w:t>
      </w:r>
      <w:r w:rsidR="00F67434" w:rsidRPr="00367923">
        <w:rPr>
          <w:color w:val="1C2023"/>
          <w:sz w:val="28"/>
          <w:szCs w:val="28"/>
          <w:shd w:val="clear" w:color="auto" w:fill="FFFFFF"/>
        </w:rPr>
        <w:t>ой</w:t>
      </w:r>
      <w:r w:rsidR="00132261" w:rsidRPr="00367923">
        <w:rPr>
          <w:color w:val="1C2023"/>
          <w:sz w:val="28"/>
          <w:szCs w:val="28"/>
          <w:shd w:val="clear" w:color="auto" w:fill="FFFFFF"/>
        </w:rPr>
        <w:t xml:space="preserve"> и торгово-экономической област</w:t>
      </w:r>
      <w:r w:rsidR="00F67434" w:rsidRPr="00367923">
        <w:rPr>
          <w:color w:val="1C2023"/>
          <w:sz w:val="28"/>
          <w:szCs w:val="28"/>
          <w:shd w:val="clear" w:color="auto" w:fill="FFFFFF"/>
        </w:rPr>
        <w:t>ях</w:t>
      </w:r>
      <w:r w:rsidR="00132261" w:rsidRPr="00367923">
        <w:rPr>
          <w:color w:val="1C2023"/>
          <w:sz w:val="28"/>
          <w:szCs w:val="28"/>
          <w:shd w:val="clear" w:color="auto" w:fill="FFFFFF"/>
        </w:rPr>
        <w:t>.</w:t>
      </w:r>
    </w:p>
    <w:p w14:paraId="071B7238" w14:textId="77777777" w:rsidR="003057E6" w:rsidRPr="00367923" w:rsidRDefault="003057E6" w:rsidP="00975207">
      <w:pPr>
        <w:jc w:val="both"/>
        <w:rPr>
          <w:color w:val="1C2023"/>
          <w:sz w:val="28"/>
          <w:szCs w:val="28"/>
          <w:shd w:val="clear" w:color="auto" w:fill="FFFFFF"/>
        </w:rPr>
      </w:pPr>
    </w:p>
    <w:p w14:paraId="45D7E8FA" w14:textId="77777777" w:rsidR="008301AC" w:rsidRPr="00367923" w:rsidRDefault="008301AC" w:rsidP="008301AC">
      <w:pPr>
        <w:jc w:val="center"/>
        <w:rPr>
          <w:b/>
          <w:bCs/>
          <w:color w:val="1C2023"/>
          <w:sz w:val="28"/>
          <w:szCs w:val="28"/>
          <w:shd w:val="clear" w:color="auto" w:fill="FFFFFF"/>
        </w:rPr>
      </w:pPr>
      <w:r w:rsidRPr="00367923">
        <w:rPr>
          <w:b/>
          <w:bCs/>
          <w:color w:val="1C2023"/>
          <w:sz w:val="28"/>
          <w:szCs w:val="28"/>
          <w:shd w:val="clear" w:color="auto" w:fill="FFFFFF"/>
        </w:rPr>
        <w:t>Министерство сельского хозяйства и продовольствия</w:t>
      </w:r>
    </w:p>
    <w:p w14:paraId="0711A567" w14:textId="77777777" w:rsidR="008301AC" w:rsidRPr="00367923" w:rsidRDefault="008301AC" w:rsidP="008301AC">
      <w:pPr>
        <w:jc w:val="center"/>
        <w:rPr>
          <w:b/>
          <w:bCs/>
          <w:color w:val="1C2023"/>
          <w:sz w:val="28"/>
          <w:szCs w:val="28"/>
          <w:shd w:val="clear" w:color="auto" w:fill="FFFFFF"/>
        </w:rPr>
      </w:pPr>
      <w:r w:rsidRPr="00367923">
        <w:rPr>
          <w:b/>
          <w:bCs/>
          <w:color w:val="1C2023"/>
          <w:sz w:val="28"/>
          <w:szCs w:val="28"/>
          <w:shd w:val="clear" w:color="auto" w:fill="FFFFFF"/>
        </w:rPr>
        <w:t>Республики Бурятия</w:t>
      </w:r>
    </w:p>
    <w:p w14:paraId="4B030715" w14:textId="77777777" w:rsidR="008301AC" w:rsidRPr="00367923" w:rsidRDefault="008301AC" w:rsidP="008301AC">
      <w:pPr>
        <w:jc w:val="both"/>
        <w:rPr>
          <w:color w:val="1C2023"/>
          <w:sz w:val="28"/>
          <w:szCs w:val="28"/>
          <w:shd w:val="clear" w:color="auto" w:fill="FFFFFF"/>
        </w:rPr>
      </w:pPr>
    </w:p>
    <w:p w14:paraId="4E337FFA" w14:textId="4D6505DA" w:rsidR="008301AC" w:rsidRPr="00367923" w:rsidRDefault="008301AC" w:rsidP="00626664">
      <w:pPr>
        <w:jc w:val="center"/>
        <w:rPr>
          <w:b/>
          <w:bCs/>
          <w:i/>
          <w:iCs/>
          <w:color w:val="1C2023"/>
          <w:sz w:val="28"/>
          <w:szCs w:val="28"/>
          <w:shd w:val="clear" w:color="auto" w:fill="FFFFFF"/>
        </w:rPr>
      </w:pPr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Республиканская выставка-ярмарка «Белый месяц - 2023»</w:t>
      </w:r>
    </w:p>
    <w:p w14:paraId="52BBAD65" w14:textId="77777777" w:rsidR="00626664" w:rsidRPr="00367923" w:rsidRDefault="00626664" w:rsidP="008301AC">
      <w:pPr>
        <w:jc w:val="both"/>
        <w:rPr>
          <w:color w:val="1C2023"/>
          <w:sz w:val="28"/>
          <w:szCs w:val="28"/>
          <w:shd w:val="clear" w:color="auto" w:fill="FFFFFF"/>
        </w:rPr>
      </w:pPr>
    </w:p>
    <w:p w14:paraId="4E2C03C8" w14:textId="7EFFEF2A" w:rsidR="00EF6FAB" w:rsidRPr="00367923" w:rsidRDefault="00EF6FAB" w:rsidP="00EF6FAB">
      <w:pPr>
        <w:ind w:firstLine="851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Министерством сельского хозяйства и продовольствия Республики Бурятия совместно с Бурятским республиканским союзом потребительских обществ и Администрацией г</w:t>
      </w:r>
      <w:r w:rsidR="00571B9D" w:rsidRPr="00367923">
        <w:rPr>
          <w:color w:val="1C2023"/>
          <w:sz w:val="28"/>
          <w:szCs w:val="28"/>
          <w:shd w:val="clear" w:color="auto" w:fill="FFFFFF"/>
        </w:rPr>
        <w:t xml:space="preserve">.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Улан-Удэ 18 февраля 2023 года проведена республиканская выставка-ярмарка «Белый месяц - 2023». </w:t>
      </w:r>
    </w:p>
    <w:p w14:paraId="0999E5E7" w14:textId="303F5A12" w:rsidR="00EF6FAB" w:rsidRPr="00367923" w:rsidRDefault="00EF6FAB" w:rsidP="00EF6FAB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Мероприятие проходило на</w:t>
      </w:r>
      <w:r w:rsidR="00571B9D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торговой площадке - ТК «Центральный рынок» (ул.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Балтахинова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>, 9).</w:t>
      </w:r>
    </w:p>
    <w:p w14:paraId="70158503" w14:textId="017704AC" w:rsidR="00EF6FAB" w:rsidRPr="00367923" w:rsidRDefault="00EF6FAB" w:rsidP="00EF6FAB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Выставка-ярмарка «Белый месяц - 2023» является традиционной ежегодной сельскохозяйственной ярмаркой и проводится в преддверии </w:t>
      </w:r>
      <w:r w:rsidRPr="00367923">
        <w:rPr>
          <w:color w:val="1C2023"/>
          <w:sz w:val="28"/>
          <w:szCs w:val="28"/>
          <w:shd w:val="clear" w:color="auto" w:fill="FFFFFF"/>
        </w:rPr>
        <w:lastRenderedPageBreak/>
        <w:t>национального праздника «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Сагаалган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», где жители и гости города </w:t>
      </w:r>
      <w:r w:rsidR="00571B9D" w:rsidRPr="00367923">
        <w:rPr>
          <w:color w:val="1C2023"/>
          <w:sz w:val="28"/>
          <w:szCs w:val="28"/>
          <w:shd w:val="clear" w:color="auto" w:fill="FFFFFF"/>
        </w:rPr>
        <w:t xml:space="preserve">имеют возможность </w:t>
      </w:r>
      <w:r w:rsidRPr="00367923">
        <w:rPr>
          <w:color w:val="1C2023"/>
          <w:sz w:val="28"/>
          <w:szCs w:val="28"/>
          <w:shd w:val="clear" w:color="auto" w:fill="FFFFFF"/>
        </w:rPr>
        <w:t>приобре</w:t>
      </w:r>
      <w:r w:rsidR="00571B9D" w:rsidRPr="00367923">
        <w:rPr>
          <w:color w:val="1C2023"/>
          <w:sz w:val="28"/>
          <w:szCs w:val="28"/>
          <w:shd w:val="clear" w:color="auto" w:fill="FFFFFF"/>
        </w:rPr>
        <w:t>сти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мясную, рыбную, молочную и кондитерскую продукцию, а также мясные полуфабрикаты и национальные блюда из субпродуктов непосредственно от производителей. </w:t>
      </w:r>
    </w:p>
    <w:p w14:paraId="049CC9D7" w14:textId="0B8F5BC5" w:rsidR="00EF6FAB" w:rsidRPr="00367923" w:rsidRDefault="003E73B8" w:rsidP="00EF6FAB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М</w:t>
      </w:r>
      <w:r w:rsidR="00EF6FAB" w:rsidRPr="00367923">
        <w:rPr>
          <w:color w:val="1C2023"/>
          <w:sz w:val="28"/>
          <w:szCs w:val="28"/>
          <w:shd w:val="clear" w:color="auto" w:fill="FFFFFF"/>
        </w:rPr>
        <w:t>ероприятие проводилось с целью стабилизации цен на продукцию и во исполнение рекомендаций Министерства промышленности и торговли Российской Федерации по недопущению прекращения работы рынков и ярмарок, реализующих продукты питания и сельскохозяйственную продукцию.</w:t>
      </w:r>
    </w:p>
    <w:p w14:paraId="0DF7F96D" w14:textId="77777777" w:rsidR="00EF6FAB" w:rsidRPr="00367923" w:rsidRDefault="00EF6FAB" w:rsidP="00EF6FAB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В ярмарке приняли участие около 50 предприятий и организаций пищевой промышленности республики.</w:t>
      </w:r>
    </w:p>
    <w:p w14:paraId="13530005" w14:textId="03AAA531" w:rsidR="008301AC" w:rsidRPr="00367923" w:rsidRDefault="00EF6FAB" w:rsidP="00EF6FAB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На ярмарке реализовано более 3</w:t>
      </w:r>
      <w:r w:rsidR="00795D55">
        <w:rPr>
          <w:color w:val="1C2023"/>
          <w:sz w:val="28"/>
          <w:szCs w:val="28"/>
          <w:shd w:val="clear" w:color="auto" w:fill="FFFFFF"/>
        </w:rPr>
        <w:t xml:space="preserve"> т. </w:t>
      </w:r>
      <w:r w:rsidRPr="00367923">
        <w:rPr>
          <w:color w:val="1C2023"/>
          <w:sz w:val="28"/>
          <w:szCs w:val="28"/>
          <w:shd w:val="clear" w:color="auto" w:fill="FFFFFF"/>
        </w:rPr>
        <w:t>мясной продукции, 1 т</w:t>
      </w:r>
      <w:r w:rsidR="00795D55">
        <w:rPr>
          <w:color w:val="1C2023"/>
          <w:sz w:val="28"/>
          <w:szCs w:val="28"/>
          <w:shd w:val="clear" w:color="auto" w:fill="FFFFFF"/>
        </w:rPr>
        <w:t xml:space="preserve">. </w:t>
      </w:r>
      <w:r w:rsidRPr="00367923">
        <w:rPr>
          <w:color w:val="1C2023"/>
          <w:sz w:val="28"/>
          <w:szCs w:val="28"/>
          <w:shd w:val="clear" w:color="auto" w:fill="FFFFFF"/>
        </w:rPr>
        <w:t>рыбной продукции и более 1</w:t>
      </w:r>
      <w:r w:rsidR="00795D55">
        <w:rPr>
          <w:color w:val="1C2023"/>
          <w:sz w:val="28"/>
          <w:szCs w:val="28"/>
          <w:shd w:val="clear" w:color="auto" w:fill="FFFFFF"/>
        </w:rPr>
        <w:t xml:space="preserve"> т. </w:t>
      </w:r>
      <w:r w:rsidRPr="00367923">
        <w:rPr>
          <w:color w:val="1C2023"/>
          <w:sz w:val="28"/>
          <w:szCs w:val="28"/>
          <w:shd w:val="clear" w:color="auto" w:fill="FFFFFF"/>
        </w:rPr>
        <w:t>молочной и кондитерской продукции. Общая сумма выручки составила около 1,7 млн руб.</w:t>
      </w:r>
    </w:p>
    <w:p w14:paraId="05F95336" w14:textId="77777777" w:rsidR="00EF6FAB" w:rsidRPr="00367923" w:rsidRDefault="00EF6FAB" w:rsidP="00EF6FAB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</w:p>
    <w:p w14:paraId="7416CF2C" w14:textId="2A16B622" w:rsidR="00626664" w:rsidRPr="00367923" w:rsidRDefault="008301AC" w:rsidP="00626664">
      <w:pPr>
        <w:jc w:val="center"/>
        <w:rPr>
          <w:b/>
          <w:bCs/>
          <w:i/>
          <w:iCs/>
          <w:color w:val="1C2023"/>
          <w:sz w:val="28"/>
          <w:szCs w:val="28"/>
          <w:shd w:val="clear" w:color="auto" w:fill="FFFFFF"/>
        </w:rPr>
      </w:pPr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Республиканская сельскохозяйственная ярмарка</w:t>
      </w:r>
    </w:p>
    <w:p w14:paraId="72346E32" w14:textId="31BB28BE" w:rsidR="008301AC" w:rsidRPr="00367923" w:rsidRDefault="008301AC" w:rsidP="00626664">
      <w:pPr>
        <w:jc w:val="center"/>
        <w:rPr>
          <w:b/>
          <w:bCs/>
          <w:i/>
          <w:iCs/>
          <w:color w:val="1C2023"/>
          <w:sz w:val="28"/>
          <w:szCs w:val="28"/>
          <w:shd w:val="clear" w:color="auto" w:fill="FFFFFF"/>
        </w:rPr>
      </w:pPr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«Наш сад-огород - 2023»</w:t>
      </w:r>
    </w:p>
    <w:p w14:paraId="7842B232" w14:textId="77777777" w:rsidR="00626664" w:rsidRPr="00367923" w:rsidRDefault="00626664" w:rsidP="008301AC">
      <w:pPr>
        <w:jc w:val="both"/>
        <w:rPr>
          <w:b/>
          <w:bCs/>
          <w:i/>
          <w:iCs/>
          <w:color w:val="1C2023"/>
          <w:sz w:val="28"/>
          <w:szCs w:val="28"/>
          <w:shd w:val="clear" w:color="auto" w:fill="FFFFFF"/>
        </w:rPr>
      </w:pPr>
    </w:p>
    <w:p w14:paraId="39B79B6E" w14:textId="567D09E0" w:rsidR="00901829" w:rsidRPr="00367923" w:rsidRDefault="00901829" w:rsidP="00901829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Министерством сельского хозяйства и продовольствия Республики Бурятия совместно с Администрацией г</w:t>
      </w:r>
      <w:r w:rsidR="00FD4DBA" w:rsidRPr="00367923">
        <w:rPr>
          <w:color w:val="1C2023"/>
          <w:sz w:val="28"/>
          <w:szCs w:val="28"/>
          <w:shd w:val="clear" w:color="auto" w:fill="FFFFFF"/>
        </w:rPr>
        <w:t xml:space="preserve">.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Улан-Удэ </w:t>
      </w:r>
      <w:r w:rsidR="00FD4DBA" w:rsidRPr="00367923">
        <w:rPr>
          <w:color w:val="1C2023"/>
          <w:sz w:val="28"/>
          <w:szCs w:val="28"/>
          <w:shd w:val="clear" w:color="auto" w:fill="FFFFFF"/>
        </w:rPr>
        <w:t xml:space="preserve">с </w:t>
      </w:r>
      <w:r w:rsidRPr="00367923">
        <w:rPr>
          <w:color w:val="1C2023"/>
          <w:sz w:val="28"/>
          <w:szCs w:val="28"/>
          <w:shd w:val="clear" w:color="auto" w:fill="FFFFFF"/>
        </w:rPr>
        <w:t>5</w:t>
      </w:r>
      <w:r w:rsidR="00FD4DBA" w:rsidRPr="00367923">
        <w:rPr>
          <w:color w:val="1C2023"/>
          <w:sz w:val="28"/>
          <w:szCs w:val="28"/>
          <w:shd w:val="clear" w:color="auto" w:fill="FFFFFF"/>
        </w:rPr>
        <w:t xml:space="preserve"> по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6 мая 2023 года организована традиционная </w:t>
      </w:r>
      <w:r w:rsidR="007A468A" w:rsidRPr="00367923">
        <w:rPr>
          <w:color w:val="1C2023"/>
          <w:sz w:val="28"/>
          <w:szCs w:val="28"/>
          <w:shd w:val="clear" w:color="auto" w:fill="FFFFFF"/>
        </w:rPr>
        <w:t>р</w:t>
      </w:r>
      <w:r w:rsidRPr="00367923">
        <w:rPr>
          <w:color w:val="1C2023"/>
          <w:sz w:val="28"/>
          <w:szCs w:val="28"/>
          <w:shd w:val="clear" w:color="auto" w:fill="FFFFFF"/>
        </w:rPr>
        <w:t>еспубликанская сельскохозяйственная выставка-ярмарка «Наш сад-огород 2023» на четырех торговых площадках г</w:t>
      </w:r>
      <w:r w:rsidR="006C7438" w:rsidRPr="00367923">
        <w:rPr>
          <w:color w:val="1C2023"/>
          <w:sz w:val="28"/>
          <w:szCs w:val="28"/>
          <w:shd w:val="clear" w:color="auto" w:fill="FFFFFF"/>
        </w:rPr>
        <w:t xml:space="preserve">. </w:t>
      </w:r>
      <w:r w:rsidRPr="00367923">
        <w:rPr>
          <w:color w:val="1C2023"/>
          <w:sz w:val="28"/>
          <w:szCs w:val="28"/>
          <w:shd w:val="clear" w:color="auto" w:fill="FFFFFF"/>
        </w:rPr>
        <w:t>Улан-Удэ (ТК «Стимул», ТК «Крестьянский», ТЦ «Центральный» и ТП «100-е квартала»).</w:t>
      </w:r>
    </w:p>
    <w:p w14:paraId="53D2A76C" w14:textId="77777777" w:rsidR="00901829" w:rsidRPr="00367923" w:rsidRDefault="00901829" w:rsidP="00901829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В ярмарке приняли участие около 90 организаций агропромышленного комплекса республики всех форм собственности, включая крестьянские (фермерские) хозяйства и личные подсобные хозяйства. </w:t>
      </w:r>
    </w:p>
    <w:p w14:paraId="536DB99E" w14:textId="77777777" w:rsidR="00901829" w:rsidRPr="00367923" w:rsidRDefault="00901829" w:rsidP="00901829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На ярмарке реализовывался семенной и продовольственный картофель, овощи, рассада овощей и цветов, саженцы плодово-ягодных и декоративных культур, удобрения, сопутствующие товары для сада и огорода, мед, варенье, джемы. </w:t>
      </w:r>
    </w:p>
    <w:p w14:paraId="3376C501" w14:textId="5F7AEEDD" w:rsidR="00901829" w:rsidRDefault="00901829" w:rsidP="00901829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Реализовано более 4</w:t>
      </w:r>
      <w:r w:rsidR="00795D55">
        <w:rPr>
          <w:color w:val="1C2023"/>
          <w:sz w:val="28"/>
          <w:szCs w:val="28"/>
          <w:shd w:val="clear" w:color="auto" w:fill="FFFFFF"/>
        </w:rPr>
        <w:t xml:space="preserve"> т.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семенного картофеля, около 1100 ш</w:t>
      </w:r>
      <w:r w:rsidR="00795D55">
        <w:rPr>
          <w:color w:val="1C2023"/>
          <w:sz w:val="28"/>
          <w:szCs w:val="28"/>
          <w:shd w:val="clear" w:color="auto" w:fill="FFFFFF"/>
        </w:rPr>
        <w:t>т.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саженцев, 200 шт</w:t>
      </w:r>
      <w:r w:rsidR="00795D55">
        <w:rPr>
          <w:color w:val="1C2023"/>
          <w:sz w:val="28"/>
          <w:szCs w:val="28"/>
          <w:shd w:val="clear" w:color="auto" w:fill="FFFFFF"/>
        </w:rPr>
        <w:t>.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саженцев клубники, 1000 шт</w:t>
      </w:r>
      <w:r w:rsidR="00795D55">
        <w:rPr>
          <w:color w:val="1C2023"/>
          <w:sz w:val="28"/>
          <w:szCs w:val="28"/>
          <w:shd w:val="clear" w:color="auto" w:fill="FFFFFF"/>
        </w:rPr>
        <w:t>.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рассады овощей и цветов, 1 т</w:t>
      </w:r>
      <w:r w:rsidR="00795D55">
        <w:rPr>
          <w:color w:val="1C2023"/>
          <w:sz w:val="28"/>
          <w:szCs w:val="28"/>
          <w:shd w:val="clear" w:color="auto" w:fill="FFFFFF"/>
        </w:rPr>
        <w:t>.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сельскохозяйственной продукции и более 400 мелких сельскохозяйственных животных и птиц (цыплята, гусята, куры, кролики). Общая сумма реализации составила свыше 1,1 </w:t>
      </w:r>
      <w:r w:rsidR="00060134" w:rsidRPr="00367923">
        <w:rPr>
          <w:color w:val="1C2023"/>
          <w:sz w:val="28"/>
          <w:szCs w:val="28"/>
          <w:shd w:val="clear" w:color="auto" w:fill="FFFFFF"/>
        </w:rPr>
        <w:t>млн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рублей.</w:t>
      </w:r>
    </w:p>
    <w:p w14:paraId="76CB8297" w14:textId="77777777" w:rsidR="001C68D3" w:rsidRPr="00367923" w:rsidRDefault="001C68D3" w:rsidP="00901829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</w:p>
    <w:p w14:paraId="378CFF02" w14:textId="435F5C78" w:rsidR="008301AC" w:rsidRPr="00367923" w:rsidRDefault="008301AC" w:rsidP="00626664">
      <w:pPr>
        <w:jc w:val="center"/>
        <w:rPr>
          <w:b/>
          <w:bCs/>
          <w:i/>
          <w:iCs/>
          <w:color w:val="1C2023"/>
          <w:sz w:val="28"/>
          <w:szCs w:val="28"/>
          <w:shd w:val="clear" w:color="auto" w:fill="FFFFFF"/>
        </w:rPr>
      </w:pPr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«</w:t>
      </w:r>
      <w:proofErr w:type="spellStart"/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Верхнеудинская</w:t>
      </w:r>
      <w:proofErr w:type="spellEnd"/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 xml:space="preserve"> ярмарка»</w:t>
      </w:r>
    </w:p>
    <w:p w14:paraId="79585564" w14:textId="77777777" w:rsidR="00626664" w:rsidRPr="00367923" w:rsidRDefault="00626664" w:rsidP="00626664">
      <w:pPr>
        <w:jc w:val="center"/>
        <w:rPr>
          <w:b/>
          <w:bCs/>
          <w:i/>
          <w:iCs/>
          <w:color w:val="1C2023"/>
          <w:sz w:val="28"/>
          <w:szCs w:val="28"/>
          <w:shd w:val="clear" w:color="auto" w:fill="FFFFFF"/>
        </w:rPr>
      </w:pPr>
    </w:p>
    <w:p w14:paraId="78E4EEF9" w14:textId="0BF5E21D" w:rsidR="001624A6" w:rsidRPr="00367923" w:rsidRDefault="001624A6" w:rsidP="001624A6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Министерством сельского хозяйства и продовольствия Республики Бурятия совместно с Комитетом по транспорту, потребительскому рынку и предпринимательству, Комитетом по культуре, Комитетом по социальной и молодёжной политике Администрации г</w:t>
      </w:r>
      <w:r w:rsidR="009B0D01" w:rsidRPr="00367923">
        <w:rPr>
          <w:color w:val="1C2023"/>
          <w:sz w:val="28"/>
          <w:szCs w:val="28"/>
          <w:shd w:val="clear" w:color="auto" w:fill="FFFFFF"/>
        </w:rPr>
        <w:t xml:space="preserve">.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Улан-Удэ, МАУ «Городской культурный центр», Центр предпринимательства «Мой бизнес», МАУ «Дирекция по паркам культуры и отдыха» </w:t>
      </w:r>
      <w:r w:rsidR="009B0D01" w:rsidRPr="00367923">
        <w:rPr>
          <w:color w:val="1C2023"/>
          <w:sz w:val="28"/>
          <w:szCs w:val="28"/>
          <w:shd w:val="clear" w:color="auto" w:fill="FFFFFF"/>
        </w:rPr>
        <w:t xml:space="preserve">с </w:t>
      </w:r>
      <w:r w:rsidRPr="00367923">
        <w:rPr>
          <w:color w:val="1C2023"/>
          <w:sz w:val="28"/>
          <w:szCs w:val="28"/>
          <w:shd w:val="clear" w:color="auto" w:fill="FFFFFF"/>
        </w:rPr>
        <w:t>16</w:t>
      </w:r>
      <w:r w:rsidR="009B0D01" w:rsidRPr="00367923">
        <w:rPr>
          <w:color w:val="1C2023"/>
          <w:sz w:val="28"/>
          <w:szCs w:val="28"/>
          <w:shd w:val="clear" w:color="auto" w:fill="FFFFFF"/>
        </w:rPr>
        <w:t xml:space="preserve"> по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17 июня 2023 года в парке </w:t>
      </w:r>
      <w:r w:rsidRPr="00367923">
        <w:rPr>
          <w:color w:val="1C2023"/>
          <w:sz w:val="28"/>
          <w:szCs w:val="28"/>
          <w:shd w:val="clear" w:color="auto" w:fill="FFFFFF"/>
        </w:rPr>
        <w:lastRenderedPageBreak/>
        <w:t xml:space="preserve">им.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Орешкова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 организована и проведена </w:t>
      </w:r>
      <w:r w:rsidR="00D01009" w:rsidRPr="00367923">
        <w:rPr>
          <w:color w:val="1C2023"/>
          <w:sz w:val="28"/>
          <w:szCs w:val="28"/>
          <w:shd w:val="clear" w:color="auto" w:fill="FFFFFF"/>
        </w:rPr>
        <w:t xml:space="preserve">республиканская </w:t>
      </w:r>
      <w:r w:rsidRPr="00367923">
        <w:rPr>
          <w:color w:val="1C2023"/>
          <w:sz w:val="28"/>
          <w:szCs w:val="28"/>
          <w:shd w:val="clear" w:color="auto" w:fill="FFFFFF"/>
        </w:rPr>
        <w:t>выставка-ярмарка «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Верхнеудинская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 ярмарка».</w:t>
      </w:r>
    </w:p>
    <w:p w14:paraId="01B0D1C1" w14:textId="77777777" w:rsidR="001624A6" w:rsidRPr="00367923" w:rsidRDefault="001624A6" w:rsidP="001624A6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«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Верхнеудинская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 ярмарка» состояла из нескольких зон:</w:t>
      </w:r>
    </w:p>
    <w:p w14:paraId="776B7FFF" w14:textId="77777777" w:rsidR="001624A6" w:rsidRPr="00367923" w:rsidRDefault="001624A6" w:rsidP="001624A6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 «Фестиваль чая»;</w:t>
      </w:r>
    </w:p>
    <w:p w14:paraId="721A6441" w14:textId="77777777" w:rsidR="001624A6" w:rsidRPr="00367923" w:rsidRDefault="001624A6" w:rsidP="001624A6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 «Фуд-корт» (общественное питание);</w:t>
      </w:r>
    </w:p>
    <w:p w14:paraId="798503E0" w14:textId="77777777" w:rsidR="001624A6" w:rsidRPr="00367923" w:rsidRDefault="001624A6" w:rsidP="001624A6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 пищевая и перерабатывающая промышленность города;</w:t>
      </w:r>
    </w:p>
    <w:p w14:paraId="7EF2A8B9" w14:textId="0EE41B73" w:rsidR="001624A6" w:rsidRPr="00367923" w:rsidRDefault="001624A6" w:rsidP="001624A6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 ярмарка рем</w:t>
      </w:r>
      <w:r w:rsidR="009B747F" w:rsidRPr="00367923">
        <w:rPr>
          <w:color w:val="1C2023"/>
          <w:sz w:val="28"/>
          <w:szCs w:val="28"/>
          <w:shd w:val="clear" w:color="auto" w:fill="FFFFFF"/>
        </w:rPr>
        <w:t>е</w:t>
      </w:r>
      <w:r w:rsidRPr="00367923">
        <w:rPr>
          <w:color w:val="1C2023"/>
          <w:sz w:val="28"/>
          <w:szCs w:val="28"/>
          <w:shd w:val="clear" w:color="auto" w:fill="FFFFFF"/>
        </w:rPr>
        <w:t>сел;</w:t>
      </w:r>
    </w:p>
    <w:p w14:paraId="3E3FC741" w14:textId="77777777" w:rsidR="001624A6" w:rsidRPr="00367923" w:rsidRDefault="001624A6" w:rsidP="001624A6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 национальные культурные автономии и центры;</w:t>
      </w:r>
    </w:p>
    <w:p w14:paraId="2FCBE0CE" w14:textId="77777777" w:rsidR="001624A6" w:rsidRPr="00367923" w:rsidRDefault="001624A6" w:rsidP="001624A6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 детские игрушки, шарики, сахарная вата и попкорн;</w:t>
      </w:r>
    </w:p>
    <w:p w14:paraId="3B7C10A9" w14:textId="77777777" w:rsidR="001624A6" w:rsidRPr="00367923" w:rsidRDefault="001624A6" w:rsidP="001624A6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 концертная зона.</w:t>
      </w:r>
    </w:p>
    <w:p w14:paraId="2197E45C" w14:textId="77777777" w:rsidR="001624A6" w:rsidRPr="00367923" w:rsidRDefault="001624A6" w:rsidP="001624A6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Организовано 20 павильонов для местных товаропроизводителей и 16 торговых палаток, в которых разместились 32 ремесленника. </w:t>
      </w:r>
    </w:p>
    <w:p w14:paraId="5B206367" w14:textId="77777777" w:rsidR="001624A6" w:rsidRPr="00367923" w:rsidRDefault="001624A6" w:rsidP="001624A6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В ярмарке приняли участие 33 предпринимателя и организаций, а также 17 национальных автономий. </w:t>
      </w:r>
    </w:p>
    <w:p w14:paraId="4C54B4BA" w14:textId="296F9616" w:rsidR="008301AC" w:rsidRPr="00367923" w:rsidRDefault="001624A6" w:rsidP="007A468A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На ярмарке работали тематические фотозоны,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ретроателье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>, выставочно-презентационные площадки национальных культурных автономий и центров. Вниманию зрителей</w:t>
      </w:r>
      <w:r w:rsidR="009B747F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Pr="00367923">
        <w:rPr>
          <w:color w:val="1C2023"/>
          <w:sz w:val="28"/>
          <w:szCs w:val="28"/>
          <w:shd w:val="clear" w:color="auto" w:fill="FFFFFF"/>
        </w:rPr>
        <w:t>представлена обширная культурная программа с участием коллективов Городского культурного центра. Одной из составляющей ярмарки стал Город мастеров или Ярмарка рем</w:t>
      </w:r>
      <w:r w:rsidR="007A468A" w:rsidRPr="00367923">
        <w:rPr>
          <w:color w:val="1C2023"/>
          <w:sz w:val="28"/>
          <w:szCs w:val="28"/>
          <w:shd w:val="clear" w:color="auto" w:fill="FFFFFF"/>
        </w:rPr>
        <w:t>е</w:t>
      </w:r>
      <w:r w:rsidRPr="00367923">
        <w:rPr>
          <w:color w:val="1C2023"/>
          <w:sz w:val="28"/>
          <w:szCs w:val="28"/>
          <w:shd w:val="clear" w:color="auto" w:fill="FFFFFF"/>
        </w:rPr>
        <w:t>сел, проводимая при непосредственном участии Центра народных художественных промыслов Республиканского Центра предпринимательства «Мой бизнес».</w:t>
      </w:r>
      <w:r w:rsidR="007A468A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Pr="00367923">
        <w:rPr>
          <w:color w:val="1C2023"/>
          <w:sz w:val="28"/>
          <w:szCs w:val="28"/>
          <w:shd w:val="clear" w:color="auto" w:fill="FFFFFF"/>
        </w:rPr>
        <w:t>По информации участников ярмарки за два дня реализовано более 1</w:t>
      </w:r>
      <w:r w:rsidR="00FD1563" w:rsidRPr="00367923">
        <w:rPr>
          <w:color w:val="1C2023"/>
          <w:sz w:val="28"/>
          <w:szCs w:val="28"/>
          <w:shd w:val="clear" w:color="auto" w:fill="FFFFFF"/>
        </w:rPr>
        <w:t xml:space="preserve"> т</w:t>
      </w:r>
      <w:r w:rsidR="00795D55">
        <w:rPr>
          <w:color w:val="1C2023"/>
          <w:sz w:val="28"/>
          <w:szCs w:val="28"/>
          <w:shd w:val="clear" w:color="auto" w:fill="FFFFFF"/>
        </w:rPr>
        <w:t>.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продукции на 600 тыс</w:t>
      </w:r>
      <w:r w:rsidR="00795D55">
        <w:rPr>
          <w:color w:val="1C2023"/>
          <w:sz w:val="28"/>
          <w:szCs w:val="28"/>
          <w:shd w:val="clear" w:color="auto" w:fill="FFFFFF"/>
        </w:rPr>
        <w:t>.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рублей.</w:t>
      </w:r>
    </w:p>
    <w:p w14:paraId="58149E64" w14:textId="77777777" w:rsidR="001624A6" w:rsidRPr="00367923" w:rsidRDefault="001624A6" w:rsidP="001624A6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</w:p>
    <w:p w14:paraId="68A61A7C" w14:textId="5FD739A9" w:rsidR="008301AC" w:rsidRPr="00367923" w:rsidRDefault="008301AC" w:rsidP="00626664">
      <w:pPr>
        <w:jc w:val="center"/>
        <w:rPr>
          <w:b/>
          <w:bCs/>
          <w:i/>
          <w:iCs/>
          <w:color w:val="1C2023"/>
          <w:sz w:val="28"/>
          <w:szCs w:val="28"/>
          <w:shd w:val="clear" w:color="auto" w:fill="FFFFFF"/>
        </w:rPr>
      </w:pPr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Фестиваль фермерской продукции «Сво</w:t>
      </w:r>
      <w:r w:rsidR="00881E95"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е</w:t>
      </w:r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»</w:t>
      </w:r>
      <w:r w:rsidR="00E50794"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 xml:space="preserve"> («ФермФест»)</w:t>
      </w:r>
    </w:p>
    <w:p w14:paraId="14A81F98" w14:textId="77777777" w:rsidR="00626664" w:rsidRPr="00367923" w:rsidRDefault="00626664" w:rsidP="00626664">
      <w:pPr>
        <w:jc w:val="center"/>
        <w:rPr>
          <w:b/>
          <w:bCs/>
          <w:i/>
          <w:iCs/>
          <w:color w:val="1C2023"/>
          <w:sz w:val="28"/>
          <w:szCs w:val="28"/>
          <w:shd w:val="clear" w:color="auto" w:fill="FFFFFF"/>
        </w:rPr>
      </w:pPr>
    </w:p>
    <w:p w14:paraId="374F6708" w14:textId="39F9E1A6" w:rsidR="005A27A4" w:rsidRPr="00367923" w:rsidRDefault="00D01009" w:rsidP="003E520D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Республиканский </w:t>
      </w:r>
      <w:r w:rsidR="00C24CD3" w:rsidRPr="00367923">
        <w:rPr>
          <w:color w:val="1C2023"/>
          <w:sz w:val="28"/>
          <w:szCs w:val="28"/>
          <w:shd w:val="clear" w:color="auto" w:fill="FFFFFF"/>
        </w:rPr>
        <w:t>ф</w:t>
      </w:r>
      <w:r w:rsidR="008301AC" w:rsidRPr="00367923">
        <w:rPr>
          <w:color w:val="1C2023"/>
          <w:sz w:val="28"/>
          <w:szCs w:val="28"/>
          <w:shd w:val="clear" w:color="auto" w:fill="FFFFFF"/>
        </w:rPr>
        <w:t xml:space="preserve">естиваль фермерской продукции </w:t>
      </w:r>
      <w:r w:rsidR="005A27A4" w:rsidRPr="00367923">
        <w:rPr>
          <w:color w:val="1C2023"/>
          <w:sz w:val="28"/>
          <w:szCs w:val="28"/>
          <w:shd w:val="clear" w:color="auto" w:fill="FFFFFF"/>
        </w:rPr>
        <w:t xml:space="preserve">«Свое» </w:t>
      </w:r>
      <w:r w:rsidR="00C24CD3" w:rsidRPr="00367923">
        <w:rPr>
          <w:color w:val="1C2023"/>
          <w:sz w:val="28"/>
          <w:szCs w:val="28"/>
          <w:shd w:val="clear" w:color="auto" w:fill="FFFFFF"/>
        </w:rPr>
        <w:t xml:space="preserve">(«ФермФест») </w:t>
      </w:r>
      <w:r w:rsidR="008301AC" w:rsidRPr="00367923">
        <w:rPr>
          <w:color w:val="1C2023"/>
          <w:sz w:val="28"/>
          <w:szCs w:val="28"/>
          <w:shd w:val="clear" w:color="auto" w:fill="FFFFFF"/>
        </w:rPr>
        <w:t>реализован на трех площадках</w:t>
      </w:r>
      <w:r w:rsidR="005A27A4" w:rsidRPr="00367923">
        <w:rPr>
          <w:color w:val="1C2023"/>
          <w:sz w:val="28"/>
          <w:szCs w:val="28"/>
          <w:shd w:val="clear" w:color="auto" w:fill="FFFFFF"/>
        </w:rPr>
        <w:t xml:space="preserve">: </w:t>
      </w:r>
    </w:p>
    <w:p w14:paraId="1ED357B9" w14:textId="16DD10A8" w:rsidR="005A27A4" w:rsidRPr="00367923" w:rsidRDefault="005A27A4" w:rsidP="005A7CD2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- Республика Бурятия, Кабанский район, с.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Кабанск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 - 26 августа 2023 года;</w:t>
      </w:r>
    </w:p>
    <w:p w14:paraId="56F9B77D" w14:textId="45010BAE" w:rsidR="005A27A4" w:rsidRPr="00367923" w:rsidRDefault="005A27A4" w:rsidP="005A7CD2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- Республика Бурятия, Селенгинский район, </w:t>
      </w:r>
      <w:r w:rsidR="008301AC" w:rsidRPr="00367923">
        <w:rPr>
          <w:color w:val="1C2023"/>
          <w:sz w:val="28"/>
          <w:szCs w:val="28"/>
          <w:shd w:val="clear" w:color="auto" w:fill="FFFFFF"/>
        </w:rPr>
        <w:t>г. Гусиноозерск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- </w:t>
      </w:r>
      <w:r w:rsidR="008301AC" w:rsidRPr="00367923">
        <w:rPr>
          <w:color w:val="1C2023"/>
          <w:sz w:val="28"/>
          <w:szCs w:val="28"/>
          <w:shd w:val="clear" w:color="auto" w:fill="FFFFFF"/>
        </w:rPr>
        <w:t>2 сентября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2023 года;</w:t>
      </w:r>
    </w:p>
    <w:p w14:paraId="74E2E626" w14:textId="77777777" w:rsidR="005A27A4" w:rsidRPr="00367923" w:rsidRDefault="005A27A4" w:rsidP="005A7CD2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- Республика Бурятия, </w:t>
      </w:r>
      <w:r w:rsidR="008301AC" w:rsidRPr="00367923">
        <w:rPr>
          <w:color w:val="1C2023"/>
          <w:sz w:val="28"/>
          <w:szCs w:val="28"/>
          <w:shd w:val="clear" w:color="auto" w:fill="FFFFFF"/>
        </w:rPr>
        <w:t>г. Улан-Удэ, Площадь Советов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- </w:t>
      </w:r>
      <w:r w:rsidR="008301AC" w:rsidRPr="00367923">
        <w:rPr>
          <w:color w:val="1C2023"/>
          <w:sz w:val="28"/>
          <w:szCs w:val="28"/>
          <w:shd w:val="clear" w:color="auto" w:fill="FFFFFF"/>
        </w:rPr>
        <w:t>8-9 сентября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2023 года</w:t>
      </w:r>
      <w:r w:rsidR="008301AC" w:rsidRPr="00367923">
        <w:rPr>
          <w:color w:val="1C2023"/>
          <w:sz w:val="28"/>
          <w:szCs w:val="28"/>
          <w:shd w:val="clear" w:color="auto" w:fill="FFFFFF"/>
        </w:rPr>
        <w:t xml:space="preserve">. </w:t>
      </w:r>
    </w:p>
    <w:p w14:paraId="55950794" w14:textId="19CE95C0" w:rsidR="008301AC" w:rsidRPr="00367923" w:rsidRDefault="008301AC" w:rsidP="005A7CD2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В </w:t>
      </w:r>
      <w:r w:rsidR="008C0F6D">
        <w:rPr>
          <w:color w:val="1C2023"/>
          <w:sz w:val="28"/>
          <w:szCs w:val="28"/>
          <w:shd w:val="clear" w:color="auto" w:fill="FFFFFF"/>
        </w:rPr>
        <w:t>текущем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году </w:t>
      </w:r>
      <w:r w:rsidR="00CA7F00" w:rsidRPr="00367923">
        <w:rPr>
          <w:color w:val="1C2023"/>
          <w:sz w:val="28"/>
          <w:szCs w:val="28"/>
          <w:shd w:val="clear" w:color="auto" w:fill="FFFFFF"/>
        </w:rPr>
        <w:t>ф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естиваль фермерской продукции </w:t>
      </w:r>
      <w:r w:rsidR="00FD1563" w:rsidRPr="00367923">
        <w:rPr>
          <w:color w:val="1C2023"/>
          <w:sz w:val="28"/>
          <w:szCs w:val="28"/>
          <w:shd w:val="clear" w:color="auto" w:fill="FFFFFF"/>
        </w:rPr>
        <w:t xml:space="preserve">«Свое»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впервые приняли Кабанский и Селенгинский районы. В дальнейшем практика проведения фестиваля в районах </w:t>
      </w:r>
      <w:r w:rsidR="000E24B2" w:rsidRPr="00367923">
        <w:rPr>
          <w:color w:val="1C2023"/>
          <w:sz w:val="28"/>
          <w:szCs w:val="28"/>
          <w:shd w:val="clear" w:color="auto" w:fill="FFFFFF"/>
        </w:rPr>
        <w:t>республики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продолж</w:t>
      </w:r>
      <w:r w:rsidR="005A27A4" w:rsidRPr="00367923">
        <w:rPr>
          <w:color w:val="1C2023"/>
          <w:sz w:val="28"/>
          <w:szCs w:val="28"/>
          <w:shd w:val="clear" w:color="auto" w:fill="FFFFFF"/>
        </w:rPr>
        <w:t>и</w:t>
      </w:r>
      <w:r w:rsidRPr="00367923">
        <w:rPr>
          <w:color w:val="1C2023"/>
          <w:sz w:val="28"/>
          <w:szCs w:val="28"/>
          <w:shd w:val="clear" w:color="auto" w:fill="FFFFFF"/>
        </w:rPr>
        <w:t>тся.</w:t>
      </w:r>
    </w:p>
    <w:p w14:paraId="2788AC35" w14:textId="68BDEBE2" w:rsidR="005A27A4" w:rsidRPr="00367923" w:rsidRDefault="005A27A4" w:rsidP="003E520D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В </w:t>
      </w:r>
      <w:r w:rsidR="00CA7F00" w:rsidRPr="00367923">
        <w:rPr>
          <w:color w:val="1C2023"/>
          <w:sz w:val="28"/>
          <w:szCs w:val="28"/>
          <w:shd w:val="clear" w:color="auto" w:fill="FFFFFF"/>
        </w:rPr>
        <w:t>ф</w:t>
      </w:r>
      <w:r w:rsidRPr="00367923">
        <w:rPr>
          <w:color w:val="1C2023"/>
          <w:sz w:val="28"/>
          <w:szCs w:val="28"/>
          <w:shd w:val="clear" w:color="auto" w:fill="FFFFFF"/>
        </w:rPr>
        <w:t>естивале приняли участие крестьянско-фермерские хозяйства, сельскохозяйственные потребительские кооперативы, самозанятые, личные подсобные хозяйства, а также ремесленники и четыре предприятия общественного питания.</w:t>
      </w:r>
    </w:p>
    <w:p w14:paraId="51509EBE" w14:textId="3CF64B61" w:rsidR="008301AC" w:rsidRPr="00367923" w:rsidRDefault="008301AC" w:rsidP="003E520D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Общее количество участников составило 146 организаций. Фестиваль посетили более 48 тыс. человек, в том числе в районах</w:t>
      </w:r>
      <w:r w:rsidR="00E961A3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="00FD1563" w:rsidRPr="00367923">
        <w:rPr>
          <w:color w:val="1C2023"/>
          <w:sz w:val="28"/>
          <w:szCs w:val="28"/>
          <w:shd w:val="clear" w:color="auto" w:fill="FFFFFF"/>
        </w:rPr>
        <w:t>порядка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10 тыс. человек.</w:t>
      </w:r>
      <w:r w:rsidR="005A27A4" w:rsidRPr="00367923">
        <w:rPr>
          <w:color w:val="1C2023"/>
          <w:sz w:val="28"/>
          <w:szCs w:val="28"/>
          <w:shd w:val="clear" w:color="auto" w:fill="FFFFFF"/>
        </w:rPr>
        <w:t xml:space="preserve"> </w:t>
      </w:r>
    </w:p>
    <w:p w14:paraId="1CE6C108" w14:textId="3679647C" w:rsidR="008301AC" w:rsidRPr="00367923" w:rsidRDefault="008301AC" w:rsidP="00A7198A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lastRenderedPageBreak/>
        <w:t xml:space="preserve">На </w:t>
      </w:r>
      <w:r w:rsidR="00CA7F00" w:rsidRPr="00367923">
        <w:rPr>
          <w:color w:val="1C2023"/>
          <w:sz w:val="28"/>
          <w:szCs w:val="28"/>
          <w:shd w:val="clear" w:color="auto" w:fill="FFFFFF"/>
        </w:rPr>
        <w:t>ф</w:t>
      </w:r>
      <w:r w:rsidRPr="00367923">
        <w:rPr>
          <w:color w:val="1C2023"/>
          <w:sz w:val="28"/>
          <w:szCs w:val="28"/>
          <w:shd w:val="clear" w:color="auto" w:fill="FFFFFF"/>
        </w:rPr>
        <w:t>естивале</w:t>
      </w:r>
      <w:r w:rsidR="00FD1563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Pr="00367923">
        <w:rPr>
          <w:color w:val="1C2023"/>
          <w:sz w:val="28"/>
          <w:szCs w:val="28"/>
          <w:shd w:val="clear" w:color="auto" w:fill="FFFFFF"/>
        </w:rPr>
        <w:t>реализована мясная, молочная, рыбная продукция, овощи, картофель, зелень, продукция пчеловодства, сыры, мороженое, кондитерские изделия, фермерский хлеб</w:t>
      </w:r>
      <w:r w:rsidR="00FD1563" w:rsidRPr="00367923">
        <w:rPr>
          <w:color w:val="1C2023"/>
          <w:sz w:val="28"/>
          <w:szCs w:val="28"/>
          <w:shd w:val="clear" w:color="auto" w:fill="FFFFFF"/>
        </w:rPr>
        <w:t xml:space="preserve"> и др.</w:t>
      </w:r>
    </w:p>
    <w:p w14:paraId="48C0A605" w14:textId="040C1D3C" w:rsidR="008301AC" w:rsidRPr="00367923" w:rsidRDefault="00FD1563" w:rsidP="00A7198A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Реализовано</w:t>
      </w:r>
      <w:r w:rsidR="008301AC" w:rsidRPr="00367923">
        <w:rPr>
          <w:color w:val="1C2023"/>
          <w:sz w:val="28"/>
          <w:szCs w:val="28"/>
          <w:shd w:val="clear" w:color="auto" w:fill="FFFFFF"/>
        </w:rPr>
        <w:t xml:space="preserve"> более 30 т</w:t>
      </w:r>
      <w:r w:rsidR="00795D55">
        <w:rPr>
          <w:color w:val="1C2023"/>
          <w:sz w:val="28"/>
          <w:szCs w:val="28"/>
          <w:shd w:val="clear" w:color="auto" w:fill="FFFFFF"/>
        </w:rPr>
        <w:t>.</w:t>
      </w:r>
      <w:r w:rsidR="008301AC" w:rsidRPr="00367923">
        <w:rPr>
          <w:color w:val="1C2023"/>
          <w:sz w:val="28"/>
          <w:szCs w:val="28"/>
          <w:shd w:val="clear" w:color="auto" w:fill="FFFFFF"/>
        </w:rPr>
        <w:t xml:space="preserve"> продукции на общую сумму около 12 млн</w:t>
      </w:r>
      <w:r w:rsidR="00506AB7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="008301AC" w:rsidRPr="00367923">
        <w:rPr>
          <w:color w:val="1C2023"/>
          <w:sz w:val="28"/>
          <w:szCs w:val="28"/>
          <w:shd w:val="clear" w:color="auto" w:fill="FFFFFF"/>
        </w:rPr>
        <w:t>руб</w:t>
      </w:r>
      <w:r w:rsidR="004B393B">
        <w:rPr>
          <w:color w:val="1C2023"/>
          <w:sz w:val="28"/>
          <w:szCs w:val="28"/>
          <w:shd w:val="clear" w:color="auto" w:fill="FFFFFF"/>
        </w:rPr>
        <w:t>лей</w:t>
      </w:r>
      <w:r w:rsidR="008301AC" w:rsidRPr="00367923">
        <w:rPr>
          <w:color w:val="1C2023"/>
          <w:sz w:val="28"/>
          <w:szCs w:val="28"/>
          <w:shd w:val="clear" w:color="auto" w:fill="FFFFFF"/>
        </w:rPr>
        <w:t>.</w:t>
      </w:r>
      <w:r w:rsidR="00A7198A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="008301AC" w:rsidRPr="00367923">
        <w:rPr>
          <w:color w:val="1C2023"/>
          <w:sz w:val="28"/>
          <w:szCs w:val="28"/>
          <w:shd w:val="clear" w:color="auto" w:fill="FFFFFF"/>
        </w:rPr>
        <w:t xml:space="preserve">Во время проведения </w:t>
      </w:r>
      <w:r w:rsidR="00CA7F00" w:rsidRPr="00367923">
        <w:rPr>
          <w:color w:val="1C2023"/>
          <w:sz w:val="28"/>
          <w:szCs w:val="28"/>
          <w:shd w:val="clear" w:color="auto" w:fill="FFFFFF"/>
        </w:rPr>
        <w:t>ф</w:t>
      </w:r>
      <w:r w:rsidR="008301AC" w:rsidRPr="00367923">
        <w:rPr>
          <w:color w:val="1C2023"/>
          <w:sz w:val="28"/>
          <w:szCs w:val="28"/>
          <w:shd w:val="clear" w:color="auto" w:fill="FFFFFF"/>
        </w:rPr>
        <w:t>естиваля проводились различные мастер-классы от ремесленников.</w:t>
      </w:r>
      <w:r w:rsidR="00A7198A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В рамках проведения </w:t>
      </w:r>
      <w:r w:rsidR="00CA7F00" w:rsidRPr="00367923">
        <w:rPr>
          <w:color w:val="1C2023"/>
          <w:sz w:val="28"/>
          <w:szCs w:val="28"/>
          <w:shd w:val="clear" w:color="auto" w:fill="FFFFFF"/>
        </w:rPr>
        <w:t>ф</w:t>
      </w:r>
      <w:r w:rsidR="008301AC" w:rsidRPr="00367923">
        <w:rPr>
          <w:color w:val="1C2023"/>
          <w:sz w:val="28"/>
          <w:szCs w:val="28"/>
          <w:shd w:val="clear" w:color="auto" w:fill="FFFFFF"/>
        </w:rPr>
        <w:t>естивал</w:t>
      </w:r>
      <w:r w:rsidRPr="00367923">
        <w:rPr>
          <w:color w:val="1C2023"/>
          <w:sz w:val="28"/>
          <w:szCs w:val="28"/>
          <w:shd w:val="clear" w:color="auto" w:fill="FFFFFF"/>
        </w:rPr>
        <w:t>я в г. Улан-Удэ</w:t>
      </w:r>
      <w:r w:rsidR="008301AC" w:rsidRPr="00367923">
        <w:rPr>
          <w:color w:val="1C2023"/>
          <w:sz w:val="28"/>
          <w:szCs w:val="28"/>
          <w:shd w:val="clear" w:color="auto" w:fill="FFFFFF"/>
        </w:rPr>
        <w:t xml:space="preserve"> проведен республиканский конкурс «Бренды Бурятии» среди муниципальных образований. Всего в конкурсе приняли участие 14 муниципальных образований и представлено 28 брендов.</w:t>
      </w:r>
    </w:p>
    <w:p w14:paraId="21ADD959" w14:textId="77777777" w:rsidR="008301AC" w:rsidRPr="00367923" w:rsidRDefault="008301AC" w:rsidP="008301AC">
      <w:pPr>
        <w:jc w:val="both"/>
        <w:rPr>
          <w:color w:val="1C2023"/>
          <w:sz w:val="28"/>
          <w:szCs w:val="28"/>
          <w:shd w:val="clear" w:color="auto" w:fill="FFFFFF"/>
        </w:rPr>
      </w:pPr>
    </w:p>
    <w:p w14:paraId="2577E268" w14:textId="005F9019" w:rsidR="008301AC" w:rsidRPr="00367923" w:rsidRDefault="008301AC" w:rsidP="00A7198A">
      <w:pPr>
        <w:jc w:val="center"/>
        <w:rPr>
          <w:b/>
          <w:bCs/>
          <w:i/>
          <w:iCs/>
          <w:color w:val="1C2023"/>
          <w:sz w:val="28"/>
          <w:szCs w:val="28"/>
          <w:shd w:val="clear" w:color="auto" w:fill="FFFFFF"/>
        </w:rPr>
      </w:pPr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Республиканская сельскохозяйственная ярмарка «Золотая осень-2023»</w:t>
      </w:r>
    </w:p>
    <w:p w14:paraId="26D8F6B9" w14:textId="77777777" w:rsidR="00A7198A" w:rsidRPr="00367923" w:rsidRDefault="00A7198A" w:rsidP="00A7198A">
      <w:pPr>
        <w:jc w:val="center"/>
        <w:rPr>
          <w:b/>
          <w:bCs/>
          <w:i/>
          <w:iCs/>
          <w:color w:val="1C2023"/>
          <w:sz w:val="28"/>
          <w:szCs w:val="28"/>
          <w:shd w:val="clear" w:color="auto" w:fill="FFFFFF"/>
        </w:rPr>
      </w:pPr>
    </w:p>
    <w:p w14:paraId="033576AB" w14:textId="0AB1B738" w:rsidR="008301AC" w:rsidRPr="00367923" w:rsidRDefault="008301AC" w:rsidP="00317CC2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Министерством сельского хозяйства и продовольствия Республики Бурятия совместно с Администрацией г</w:t>
      </w:r>
      <w:r w:rsidR="00E048A2" w:rsidRPr="00367923">
        <w:rPr>
          <w:color w:val="1C2023"/>
          <w:sz w:val="28"/>
          <w:szCs w:val="28"/>
          <w:shd w:val="clear" w:color="auto" w:fill="FFFFFF"/>
        </w:rPr>
        <w:t xml:space="preserve">. </w:t>
      </w:r>
      <w:r w:rsidRPr="00367923">
        <w:rPr>
          <w:color w:val="1C2023"/>
          <w:sz w:val="28"/>
          <w:szCs w:val="28"/>
          <w:shd w:val="clear" w:color="auto" w:fill="FFFFFF"/>
        </w:rPr>
        <w:t>Улан-Удэ в октябре 2023 года проведена республиканская сельскохозяйственная ярмарка «Золотая осень-2023»</w:t>
      </w:r>
      <w:r w:rsidR="000215C6" w:rsidRPr="00367923">
        <w:rPr>
          <w:color w:val="1C2023"/>
          <w:sz w:val="28"/>
          <w:szCs w:val="28"/>
          <w:shd w:val="clear" w:color="auto" w:fill="FFFFFF"/>
        </w:rPr>
        <w:t>.</w:t>
      </w:r>
    </w:p>
    <w:p w14:paraId="7D35F2CA" w14:textId="23FC942A" w:rsidR="00E048A2" w:rsidRPr="00367923" w:rsidRDefault="008301AC" w:rsidP="00317CC2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Мероприятие </w:t>
      </w:r>
      <w:r w:rsidR="00F75F81" w:rsidRPr="00367923">
        <w:rPr>
          <w:color w:val="1C2023"/>
          <w:sz w:val="28"/>
          <w:szCs w:val="28"/>
          <w:shd w:val="clear" w:color="auto" w:fill="FFFFFF"/>
        </w:rPr>
        <w:t xml:space="preserve">состоялось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на </w:t>
      </w:r>
      <w:r w:rsidR="00F75F81" w:rsidRPr="00367923">
        <w:rPr>
          <w:color w:val="1C2023"/>
          <w:sz w:val="28"/>
          <w:szCs w:val="28"/>
          <w:shd w:val="clear" w:color="auto" w:fill="FFFFFF"/>
        </w:rPr>
        <w:t xml:space="preserve">следующих </w:t>
      </w:r>
      <w:r w:rsidRPr="00367923">
        <w:rPr>
          <w:color w:val="1C2023"/>
          <w:sz w:val="28"/>
          <w:szCs w:val="28"/>
          <w:shd w:val="clear" w:color="auto" w:fill="FFFFFF"/>
        </w:rPr>
        <w:t>торговых площадках</w:t>
      </w:r>
      <w:r w:rsidR="00E048A2" w:rsidRPr="00367923">
        <w:rPr>
          <w:color w:val="1C2023"/>
          <w:sz w:val="28"/>
          <w:szCs w:val="28"/>
          <w:shd w:val="clear" w:color="auto" w:fill="FFFFFF"/>
        </w:rPr>
        <w:t xml:space="preserve">: </w:t>
      </w:r>
    </w:p>
    <w:p w14:paraId="31779C7E" w14:textId="22643B86" w:rsidR="00E048A2" w:rsidRPr="00367923" w:rsidRDefault="00E048A2" w:rsidP="00317CC2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- </w:t>
      </w:r>
      <w:r w:rsidR="008301AC" w:rsidRPr="00367923">
        <w:rPr>
          <w:color w:val="1C2023"/>
          <w:sz w:val="28"/>
          <w:szCs w:val="28"/>
          <w:shd w:val="clear" w:color="auto" w:fill="FFFFFF"/>
        </w:rPr>
        <w:t xml:space="preserve">ТК «Центральный рынок» (ул. </w:t>
      </w:r>
      <w:proofErr w:type="spellStart"/>
      <w:r w:rsidR="008301AC" w:rsidRPr="00367923">
        <w:rPr>
          <w:color w:val="1C2023"/>
          <w:sz w:val="28"/>
          <w:szCs w:val="28"/>
          <w:shd w:val="clear" w:color="auto" w:fill="FFFFFF"/>
        </w:rPr>
        <w:t>Балтахинова</w:t>
      </w:r>
      <w:proofErr w:type="spellEnd"/>
      <w:r w:rsidR="008301AC" w:rsidRPr="00367923">
        <w:rPr>
          <w:color w:val="1C2023"/>
          <w:sz w:val="28"/>
          <w:szCs w:val="28"/>
          <w:shd w:val="clear" w:color="auto" w:fill="FFFFFF"/>
        </w:rPr>
        <w:t>, 9)</w:t>
      </w:r>
      <w:r w:rsidRPr="00367923">
        <w:rPr>
          <w:color w:val="1C2023"/>
          <w:sz w:val="28"/>
          <w:szCs w:val="28"/>
          <w:shd w:val="clear" w:color="auto" w:fill="FFFFFF"/>
        </w:rPr>
        <w:t>;</w:t>
      </w:r>
    </w:p>
    <w:p w14:paraId="54666DA1" w14:textId="6578F969" w:rsidR="00E048A2" w:rsidRPr="00367923" w:rsidRDefault="00E048A2" w:rsidP="00317CC2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- </w:t>
      </w:r>
      <w:r w:rsidR="008301AC" w:rsidRPr="00367923">
        <w:rPr>
          <w:color w:val="1C2023"/>
          <w:sz w:val="28"/>
          <w:szCs w:val="28"/>
          <w:shd w:val="clear" w:color="auto" w:fill="FFFFFF"/>
        </w:rPr>
        <w:t>ТЦ «Стимул» (ул. Иволгинская 13а)</w:t>
      </w:r>
      <w:r w:rsidRPr="00367923">
        <w:rPr>
          <w:color w:val="1C2023"/>
          <w:sz w:val="28"/>
          <w:szCs w:val="28"/>
          <w:shd w:val="clear" w:color="auto" w:fill="FFFFFF"/>
        </w:rPr>
        <w:t>;</w:t>
      </w:r>
    </w:p>
    <w:p w14:paraId="21D5B1FE" w14:textId="2663F1D3" w:rsidR="00E048A2" w:rsidRPr="00367923" w:rsidRDefault="00E048A2" w:rsidP="00317CC2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- </w:t>
      </w:r>
      <w:r w:rsidR="008301AC" w:rsidRPr="00367923">
        <w:rPr>
          <w:color w:val="1C2023"/>
          <w:sz w:val="28"/>
          <w:szCs w:val="28"/>
          <w:shd w:val="clear" w:color="auto" w:fill="FFFFFF"/>
        </w:rPr>
        <w:t>ТК «Крестьянский» (ул. Тулаева, 108)</w:t>
      </w:r>
      <w:r w:rsidRPr="00367923">
        <w:rPr>
          <w:color w:val="1C2023"/>
          <w:sz w:val="28"/>
          <w:szCs w:val="28"/>
          <w:shd w:val="clear" w:color="auto" w:fill="FFFFFF"/>
        </w:rPr>
        <w:t>;</w:t>
      </w:r>
    </w:p>
    <w:p w14:paraId="49C8090C" w14:textId="6F8B448D" w:rsidR="00E048A2" w:rsidRPr="00367923" w:rsidRDefault="00E048A2" w:rsidP="00317CC2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- </w:t>
      </w:r>
      <w:r w:rsidR="008301AC" w:rsidRPr="00367923">
        <w:rPr>
          <w:color w:val="1C2023"/>
          <w:sz w:val="28"/>
          <w:szCs w:val="28"/>
          <w:shd w:val="clear" w:color="auto" w:fill="FFFFFF"/>
        </w:rPr>
        <w:t>ТЦ «Capital Mall» (пр. Автомобилистов, 4а)</w:t>
      </w:r>
      <w:r w:rsidRPr="00367923">
        <w:rPr>
          <w:color w:val="1C2023"/>
          <w:sz w:val="28"/>
          <w:szCs w:val="28"/>
          <w:shd w:val="clear" w:color="auto" w:fill="FFFFFF"/>
        </w:rPr>
        <w:t>;</w:t>
      </w:r>
    </w:p>
    <w:p w14:paraId="35162B27" w14:textId="47B8BFDC" w:rsidR="008301AC" w:rsidRPr="00367923" w:rsidRDefault="00E048A2" w:rsidP="00317CC2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- </w:t>
      </w:r>
      <w:r w:rsidR="00192242">
        <w:rPr>
          <w:color w:val="1C2023"/>
          <w:sz w:val="28"/>
          <w:szCs w:val="28"/>
          <w:shd w:val="clear" w:color="auto" w:fill="FFFFFF"/>
        </w:rPr>
        <w:t xml:space="preserve">ТП </w:t>
      </w:r>
      <w:r w:rsidR="008301AC" w:rsidRPr="00367923">
        <w:rPr>
          <w:color w:val="1C2023"/>
          <w:sz w:val="28"/>
          <w:szCs w:val="28"/>
          <w:shd w:val="clear" w:color="auto" w:fill="FFFFFF"/>
        </w:rPr>
        <w:t>«100</w:t>
      </w:r>
      <w:r w:rsidRPr="00367923">
        <w:rPr>
          <w:color w:val="1C2023"/>
          <w:sz w:val="28"/>
          <w:szCs w:val="28"/>
          <w:shd w:val="clear" w:color="auto" w:fill="FFFFFF"/>
        </w:rPr>
        <w:t>-</w:t>
      </w:r>
      <w:r w:rsidR="008301AC" w:rsidRPr="00367923">
        <w:rPr>
          <w:color w:val="1C2023"/>
          <w:sz w:val="28"/>
          <w:szCs w:val="28"/>
          <w:shd w:val="clear" w:color="auto" w:fill="FFFFFF"/>
        </w:rPr>
        <w:t>е квартала» (ул. Бабушкина, 189)</w:t>
      </w:r>
      <w:r w:rsidRPr="00367923">
        <w:rPr>
          <w:color w:val="1C2023"/>
          <w:sz w:val="28"/>
          <w:szCs w:val="28"/>
          <w:shd w:val="clear" w:color="auto" w:fill="FFFFFF"/>
        </w:rPr>
        <w:t>.</w:t>
      </w:r>
    </w:p>
    <w:p w14:paraId="595EF768" w14:textId="5CDB5606" w:rsidR="008301AC" w:rsidRPr="00367923" w:rsidRDefault="00C6301C" w:rsidP="00317CC2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Н</w:t>
      </w:r>
      <w:r w:rsidR="008301AC" w:rsidRPr="00367923">
        <w:rPr>
          <w:color w:val="1C2023"/>
          <w:sz w:val="28"/>
          <w:szCs w:val="28"/>
          <w:shd w:val="clear" w:color="auto" w:fill="FFFFFF"/>
        </w:rPr>
        <w:t xml:space="preserve">а </w:t>
      </w:r>
      <w:r w:rsidR="00313000" w:rsidRPr="00367923">
        <w:rPr>
          <w:color w:val="1C2023"/>
          <w:sz w:val="28"/>
          <w:szCs w:val="28"/>
          <w:shd w:val="clear" w:color="auto" w:fill="FFFFFF"/>
        </w:rPr>
        <w:t>я</w:t>
      </w:r>
      <w:r w:rsidR="008301AC" w:rsidRPr="00367923">
        <w:rPr>
          <w:color w:val="1C2023"/>
          <w:sz w:val="28"/>
          <w:szCs w:val="28"/>
          <w:shd w:val="clear" w:color="auto" w:fill="FFFFFF"/>
        </w:rPr>
        <w:t xml:space="preserve">рмарке для </w:t>
      </w:r>
      <w:r w:rsidR="00D823FE" w:rsidRPr="00367923">
        <w:rPr>
          <w:color w:val="1C2023"/>
          <w:sz w:val="28"/>
          <w:szCs w:val="28"/>
          <w:shd w:val="clear" w:color="auto" w:fill="FFFFFF"/>
        </w:rPr>
        <w:t>населения</w:t>
      </w:r>
      <w:r w:rsidR="00980893">
        <w:rPr>
          <w:color w:val="1C2023"/>
          <w:sz w:val="28"/>
          <w:szCs w:val="28"/>
          <w:shd w:val="clear" w:color="auto" w:fill="FFFFFF"/>
        </w:rPr>
        <w:t xml:space="preserve"> </w:t>
      </w:r>
      <w:r w:rsidR="008301AC" w:rsidRPr="00367923">
        <w:rPr>
          <w:color w:val="1C2023"/>
          <w:sz w:val="28"/>
          <w:szCs w:val="28"/>
          <w:shd w:val="clear" w:color="auto" w:fill="FFFFFF"/>
        </w:rPr>
        <w:t>представлена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="008301AC" w:rsidRPr="00367923">
        <w:rPr>
          <w:color w:val="1C2023"/>
          <w:sz w:val="28"/>
          <w:szCs w:val="28"/>
          <w:shd w:val="clear" w:color="auto" w:fill="FFFFFF"/>
        </w:rPr>
        <w:t xml:space="preserve">разнообразная продукция: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плодоовощная продукция всех видов нового урожая, плодоовощные консервы, дикоросы, саженцы, </w:t>
      </w:r>
      <w:r w:rsidR="008301AC" w:rsidRPr="00367923">
        <w:rPr>
          <w:color w:val="1C2023"/>
          <w:sz w:val="28"/>
          <w:szCs w:val="28"/>
          <w:shd w:val="clear" w:color="auto" w:fill="FFFFFF"/>
        </w:rPr>
        <w:t xml:space="preserve">продукция пчеловодства, молочная продукция, мясные и рыбные полуфабрикаты,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хлебобулочные, кондитерские и кулинарные изделия, </w:t>
      </w:r>
      <w:r w:rsidR="008301AC" w:rsidRPr="00367923">
        <w:rPr>
          <w:color w:val="1C2023"/>
          <w:sz w:val="28"/>
          <w:szCs w:val="28"/>
          <w:shd w:val="clear" w:color="auto" w:fill="FFFFFF"/>
        </w:rPr>
        <w:t>произведенные республиканскими сельхозтоваропроизводителями и предприятиями пищевой и перерабатывающей промышленности.</w:t>
      </w:r>
    </w:p>
    <w:p w14:paraId="2B464273" w14:textId="3318B90B" w:rsidR="008301AC" w:rsidRPr="00367923" w:rsidRDefault="008301AC" w:rsidP="00317CC2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В </w:t>
      </w:r>
      <w:r w:rsidR="00313000" w:rsidRPr="00367923">
        <w:rPr>
          <w:color w:val="1C2023"/>
          <w:sz w:val="28"/>
          <w:szCs w:val="28"/>
          <w:shd w:val="clear" w:color="auto" w:fill="FFFFFF"/>
        </w:rPr>
        <w:t>я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рмарке приняли участие 74 товаропроизводителя, а также личные подсобные хозяйства. </w:t>
      </w:r>
    </w:p>
    <w:p w14:paraId="007BEFF3" w14:textId="3B14BDCC" w:rsidR="008301AC" w:rsidRDefault="008301AC" w:rsidP="008F640D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За два дня ярмарки</w:t>
      </w:r>
      <w:r w:rsidR="00C6301C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Pr="00367923">
        <w:rPr>
          <w:color w:val="1C2023"/>
          <w:sz w:val="28"/>
          <w:szCs w:val="28"/>
          <w:shd w:val="clear" w:color="auto" w:fill="FFFFFF"/>
        </w:rPr>
        <w:t>реализовано 20 т</w:t>
      </w:r>
      <w:r w:rsidR="00795D55">
        <w:rPr>
          <w:color w:val="1C2023"/>
          <w:sz w:val="28"/>
          <w:szCs w:val="28"/>
          <w:shd w:val="clear" w:color="auto" w:fill="FFFFFF"/>
        </w:rPr>
        <w:t xml:space="preserve">. </w:t>
      </w:r>
      <w:r w:rsidRPr="00367923">
        <w:rPr>
          <w:color w:val="1C2023"/>
          <w:sz w:val="28"/>
          <w:szCs w:val="28"/>
          <w:shd w:val="clear" w:color="auto" w:fill="FFFFFF"/>
        </w:rPr>
        <w:t>продукции, в том числе 1,7 т</w:t>
      </w:r>
      <w:r w:rsidR="00795D55">
        <w:rPr>
          <w:color w:val="1C2023"/>
          <w:sz w:val="28"/>
          <w:szCs w:val="28"/>
          <w:shd w:val="clear" w:color="auto" w:fill="FFFFFF"/>
        </w:rPr>
        <w:t>.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мясной продукции, 0,4 т</w:t>
      </w:r>
      <w:r w:rsidR="00795D55">
        <w:rPr>
          <w:color w:val="1C2023"/>
          <w:sz w:val="28"/>
          <w:szCs w:val="28"/>
          <w:shd w:val="clear" w:color="auto" w:fill="FFFFFF"/>
        </w:rPr>
        <w:t>.</w:t>
      </w:r>
      <w:r w:rsidR="00C6301C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Pr="00367923">
        <w:rPr>
          <w:color w:val="1C2023"/>
          <w:sz w:val="28"/>
          <w:szCs w:val="28"/>
          <w:shd w:val="clear" w:color="auto" w:fill="FFFFFF"/>
        </w:rPr>
        <w:t>продукции пчеловодства, 1 т</w:t>
      </w:r>
      <w:r w:rsidR="00795D55">
        <w:rPr>
          <w:color w:val="1C2023"/>
          <w:sz w:val="28"/>
          <w:szCs w:val="28"/>
          <w:shd w:val="clear" w:color="auto" w:fill="FFFFFF"/>
        </w:rPr>
        <w:t>.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дикорос</w:t>
      </w:r>
      <w:r w:rsidR="00C6301C" w:rsidRPr="00367923">
        <w:rPr>
          <w:color w:val="1C2023"/>
          <w:sz w:val="28"/>
          <w:szCs w:val="28"/>
          <w:shd w:val="clear" w:color="auto" w:fill="FFFFFF"/>
        </w:rPr>
        <w:t>ов</w:t>
      </w:r>
      <w:r w:rsidRPr="00367923">
        <w:rPr>
          <w:color w:val="1C2023"/>
          <w:sz w:val="28"/>
          <w:szCs w:val="28"/>
          <w:shd w:val="clear" w:color="auto" w:fill="FFFFFF"/>
        </w:rPr>
        <w:t>, 5,9 т</w:t>
      </w:r>
      <w:r w:rsidR="00795D55">
        <w:rPr>
          <w:color w:val="1C2023"/>
          <w:sz w:val="28"/>
          <w:szCs w:val="28"/>
          <w:shd w:val="clear" w:color="auto" w:fill="FFFFFF"/>
        </w:rPr>
        <w:t>.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овощей и 11 т</w:t>
      </w:r>
      <w:r w:rsidR="00795D55">
        <w:rPr>
          <w:color w:val="1C2023"/>
          <w:sz w:val="28"/>
          <w:szCs w:val="28"/>
          <w:shd w:val="clear" w:color="auto" w:fill="FFFFFF"/>
        </w:rPr>
        <w:t>.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картофеля. Общая сумма реализации составила</w:t>
      </w:r>
      <w:r w:rsidR="00C6301C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Pr="00367923">
        <w:rPr>
          <w:color w:val="1C2023"/>
          <w:sz w:val="28"/>
          <w:szCs w:val="28"/>
          <w:shd w:val="clear" w:color="auto" w:fill="FFFFFF"/>
        </w:rPr>
        <w:t>2,3 млн рублей.</w:t>
      </w:r>
    </w:p>
    <w:p w14:paraId="205A2F15" w14:textId="77777777" w:rsidR="00795D55" w:rsidRPr="00367923" w:rsidRDefault="00795D55" w:rsidP="008F640D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</w:p>
    <w:p w14:paraId="0C2A8E28" w14:textId="33DFCF22" w:rsidR="009542A8" w:rsidRPr="00922F19" w:rsidRDefault="00300078" w:rsidP="00A7198A">
      <w:pPr>
        <w:jc w:val="center"/>
        <w:rPr>
          <w:b/>
          <w:bCs/>
          <w:i/>
          <w:iCs/>
          <w:color w:val="1C2023"/>
          <w:sz w:val="28"/>
          <w:szCs w:val="28"/>
          <w:shd w:val="clear" w:color="auto" w:fill="FFFFFF"/>
        </w:rPr>
      </w:pPr>
      <w:r w:rsidRPr="00922F19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Межрегиональная в</w:t>
      </w:r>
      <w:r w:rsidR="009542A8" w:rsidRPr="00922F19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 xml:space="preserve">ыставка племенных </w:t>
      </w:r>
    </w:p>
    <w:p w14:paraId="2DB0E930" w14:textId="300A09E6" w:rsidR="008301AC" w:rsidRPr="00922F19" w:rsidRDefault="009542A8" w:rsidP="00A7198A">
      <w:pPr>
        <w:jc w:val="center"/>
        <w:rPr>
          <w:b/>
          <w:bCs/>
          <w:i/>
          <w:iCs/>
          <w:color w:val="1C2023"/>
          <w:sz w:val="28"/>
          <w:szCs w:val="28"/>
          <w:shd w:val="clear" w:color="auto" w:fill="FFFFFF"/>
        </w:rPr>
      </w:pPr>
      <w:r w:rsidRPr="00922F19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 xml:space="preserve">сельскохозяйственных животных </w:t>
      </w:r>
      <w:r w:rsidR="008301AC" w:rsidRPr="00922F19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«</w:t>
      </w:r>
      <w:proofErr w:type="spellStart"/>
      <w:r w:rsidR="008301AC" w:rsidRPr="00922F19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БайкалАгро</w:t>
      </w:r>
      <w:proofErr w:type="spellEnd"/>
      <w:r w:rsidR="008301AC" w:rsidRPr="00922F19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»</w:t>
      </w:r>
    </w:p>
    <w:p w14:paraId="7A7748DF" w14:textId="77777777" w:rsidR="00A7198A" w:rsidRPr="00922F19" w:rsidRDefault="00A7198A" w:rsidP="00A7198A">
      <w:pPr>
        <w:jc w:val="center"/>
        <w:rPr>
          <w:b/>
          <w:bCs/>
          <w:i/>
          <w:iCs/>
          <w:color w:val="1C2023"/>
          <w:sz w:val="28"/>
          <w:szCs w:val="28"/>
          <w:shd w:val="clear" w:color="auto" w:fill="FFFFFF"/>
        </w:rPr>
      </w:pPr>
    </w:p>
    <w:p w14:paraId="76EE9AD8" w14:textId="5EA48ED8" w:rsidR="008301AC" w:rsidRPr="00922F19" w:rsidRDefault="00DC285B" w:rsidP="00A7198A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922F19">
        <w:rPr>
          <w:color w:val="1C2023"/>
          <w:sz w:val="28"/>
          <w:szCs w:val="28"/>
          <w:shd w:val="clear" w:color="auto" w:fill="FFFFFF"/>
        </w:rPr>
        <w:t xml:space="preserve">В период с </w:t>
      </w:r>
      <w:r w:rsidR="008301AC" w:rsidRPr="00922F19">
        <w:rPr>
          <w:color w:val="1C2023"/>
          <w:sz w:val="28"/>
          <w:szCs w:val="28"/>
          <w:shd w:val="clear" w:color="auto" w:fill="FFFFFF"/>
        </w:rPr>
        <w:t>19</w:t>
      </w:r>
      <w:r w:rsidRPr="00922F19">
        <w:rPr>
          <w:color w:val="1C2023"/>
          <w:sz w:val="28"/>
          <w:szCs w:val="28"/>
          <w:shd w:val="clear" w:color="auto" w:fill="FFFFFF"/>
        </w:rPr>
        <w:t xml:space="preserve"> по </w:t>
      </w:r>
      <w:r w:rsidR="008301AC" w:rsidRPr="00922F19">
        <w:rPr>
          <w:color w:val="1C2023"/>
          <w:sz w:val="28"/>
          <w:szCs w:val="28"/>
          <w:shd w:val="clear" w:color="auto" w:fill="FFFFFF"/>
        </w:rPr>
        <w:t xml:space="preserve">21 октября 2023 </w:t>
      </w:r>
      <w:r w:rsidR="009542A8" w:rsidRPr="00922F19">
        <w:rPr>
          <w:color w:val="1C2023"/>
          <w:sz w:val="28"/>
          <w:szCs w:val="28"/>
          <w:shd w:val="clear" w:color="auto" w:fill="FFFFFF"/>
        </w:rPr>
        <w:t xml:space="preserve">года </w:t>
      </w:r>
      <w:r w:rsidR="008301AC" w:rsidRPr="00922F19">
        <w:rPr>
          <w:color w:val="1C2023"/>
          <w:sz w:val="28"/>
          <w:szCs w:val="28"/>
          <w:shd w:val="clear" w:color="auto" w:fill="FFFFFF"/>
        </w:rPr>
        <w:t xml:space="preserve">состоялась </w:t>
      </w:r>
      <w:bookmarkStart w:id="0" w:name="_Hlk153889145"/>
      <w:r w:rsidR="008301AC" w:rsidRPr="00922F19">
        <w:rPr>
          <w:color w:val="1C2023"/>
          <w:sz w:val="28"/>
          <w:szCs w:val="28"/>
          <w:shd w:val="clear" w:color="auto" w:fill="FFFFFF"/>
        </w:rPr>
        <w:t xml:space="preserve">выставка племенных сельскохозяйственных животных </w:t>
      </w:r>
      <w:bookmarkEnd w:id="0"/>
      <w:r w:rsidR="008301AC" w:rsidRPr="00922F19">
        <w:rPr>
          <w:color w:val="1C2023"/>
          <w:sz w:val="28"/>
          <w:szCs w:val="28"/>
          <w:shd w:val="clear" w:color="auto" w:fill="FFFFFF"/>
        </w:rPr>
        <w:t>«</w:t>
      </w:r>
      <w:proofErr w:type="spellStart"/>
      <w:r w:rsidR="008301AC" w:rsidRPr="00922F19">
        <w:rPr>
          <w:color w:val="1C2023"/>
          <w:sz w:val="28"/>
          <w:szCs w:val="28"/>
          <w:shd w:val="clear" w:color="auto" w:fill="FFFFFF"/>
        </w:rPr>
        <w:t>БайкалАгро</w:t>
      </w:r>
      <w:proofErr w:type="spellEnd"/>
      <w:r w:rsidR="008301AC" w:rsidRPr="00922F19">
        <w:rPr>
          <w:color w:val="1C2023"/>
          <w:sz w:val="28"/>
          <w:szCs w:val="28"/>
          <w:shd w:val="clear" w:color="auto" w:fill="FFFFFF"/>
        </w:rPr>
        <w:t xml:space="preserve">», </w:t>
      </w:r>
      <w:r w:rsidR="00F5549F" w:rsidRPr="00922F19">
        <w:rPr>
          <w:color w:val="1C2023"/>
          <w:sz w:val="28"/>
          <w:szCs w:val="28"/>
          <w:shd w:val="clear" w:color="auto" w:fill="FFFFFF"/>
        </w:rPr>
        <w:t>трансформировавшая</w:t>
      </w:r>
      <w:r w:rsidR="00D778EC" w:rsidRPr="00922F19">
        <w:rPr>
          <w:color w:val="1C2023"/>
          <w:sz w:val="28"/>
          <w:szCs w:val="28"/>
          <w:shd w:val="clear" w:color="auto" w:fill="FFFFFF"/>
        </w:rPr>
        <w:t>ся</w:t>
      </w:r>
      <w:r w:rsidR="00F5549F" w:rsidRPr="00922F19">
        <w:rPr>
          <w:color w:val="1C2023"/>
          <w:sz w:val="28"/>
          <w:szCs w:val="28"/>
          <w:shd w:val="clear" w:color="auto" w:fill="FFFFFF"/>
        </w:rPr>
        <w:t xml:space="preserve"> в текущем году из республиканской в межрегиональную. Выставка п</w:t>
      </w:r>
      <w:r w:rsidR="008301AC" w:rsidRPr="00922F19">
        <w:rPr>
          <w:color w:val="1C2023"/>
          <w:sz w:val="28"/>
          <w:szCs w:val="28"/>
          <w:shd w:val="clear" w:color="auto" w:fill="FFFFFF"/>
        </w:rPr>
        <w:t>освящен</w:t>
      </w:r>
      <w:r w:rsidR="00F5549F" w:rsidRPr="00922F19">
        <w:rPr>
          <w:color w:val="1C2023"/>
          <w:sz w:val="28"/>
          <w:szCs w:val="28"/>
          <w:shd w:val="clear" w:color="auto" w:fill="FFFFFF"/>
        </w:rPr>
        <w:t>а</w:t>
      </w:r>
      <w:r w:rsidR="008301AC" w:rsidRPr="00922F19">
        <w:rPr>
          <w:color w:val="1C2023"/>
          <w:sz w:val="28"/>
          <w:szCs w:val="28"/>
          <w:shd w:val="clear" w:color="auto" w:fill="FFFFFF"/>
        </w:rPr>
        <w:t xml:space="preserve"> 100-летию Министерства сельского хозяйства и продовольствия Республики Бурятия</w:t>
      </w:r>
      <w:r w:rsidR="00F5549F" w:rsidRPr="00922F19">
        <w:rPr>
          <w:color w:val="1C2023"/>
          <w:sz w:val="28"/>
          <w:szCs w:val="28"/>
          <w:shd w:val="clear" w:color="auto" w:fill="FFFFFF"/>
        </w:rPr>
        <w:t>.</w:t>
      </w:r>
      <w:r w:rsidR="00626D8F" w:rsidRPr="00922F19">
        <w:rPr>
          <w:color w:val="1C2023"/>
          <w:sz w:val="28"/>
          <w:szCs w:val="28"/>
          <w:shd w:val="clear" w:color="auto" w:fill="FFFFFF"/>
        </w:rPr>
        <w:t xml:space="preserve"> </w:t>
      </w:r>
    </w:p>
    <w:p w14:paraId="3AB755F4" w14:textId="77777777" w:rsidR="008301AC" w:rsidRPr="00922F19" w:rsidRDefault="008301AC" w:rsidP="00A7198A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922F19">
        <w:rPr>
          <w:color w:val="1C2023"/>
          <w:sz w:val="28"/>
          <w:szCs w:val="28"/>
          <w:shd w:val="clear" w:color="auto" w:fill="FFFFFF"/>
        </w:rPr>
        <w:t xml:space="preserve">Выставка проводилась в целях сохранения и приумножения генофонда традиционных племенных сельскохозяйственных животных и внедрения </w:t>
      </w:r>
      <w:r w:rsidRPr="00922F19">
        <w:rPr>
          <w:color w:val="1C2023"/>
          <w:sz w:val="28"/>
          <w:szCs w:val="28"/>
          <w:shd w:val="clear" w:color="auto" w:fill="FFFFFF"/>
        </w:rPr>
        <w:lastRenderedPageBreak/>
        <w:t xml:space="preserve">современных методов их выращивания, а также пропаганды передового опыта ведения племенного животноводства и научных достижений. </w:t>
      </w:r>
    </w:p>
    <w:p w14:paraId="3751F347" w14:textId="1675DE77" w:rsidR="0047000D" w:rsidRPr="00922F19" w:rsidRDefault="009E28F0" w:rsidP="0047000D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922F19">
        <w:rPr>
          <w:color w:val="1C2023"/>
          <w:sz w:val="28"/>
          <w:szCs w:val="28"/>
          <w:shd w:val="clear" w:color="auto" w:fill="FFFFFF"/>
        </w:rPr>
        <w:t xml:space="preserve">На </w:t>
      </w:r>
      <w:r w:rsidR="00D778EC" w:rsidRPr="00922F19">
        <w:rPr>
          <w:color w:val="1C2023"/>
          <w:sz w:val="28"/>
          <w:szCs w:val="28"/>
          <w:shd w:val="clear" w:color="auto" w:fill="FFFFFF"/>
        </w:rPr>
        <w:t>в</w:t>
      </w:r>
      <w:r w:rsidRPr="00922F19">
        <w:rPr>
          <w:color w:val="1C2023"/>
          <w:sz w:val="28"/>
          <w:szCs w:val="28"/>
          <w:shd w:val="clear" w:color="auto" w:fill="FFFFFF"/>
        </w:rPr>
        <w:t>ыставке п</w:t>
      </w:r>
      <w:r w:rsidR="008301AC" w:rsidRPr="00922F19">
        <w:rPr>
          <w:color w:val="1C2023"/>
          <w:sz w:val="28"/>
          <w:szCs w:val="28"/>
          <w:shd w:val="clear" w:color="auto" w:fill="FFFFFF"/>
        </w:rPr>
        <w:t>рисутствовали делегации из Иркутской области, Забайкальского края, Республики (Саха)</w:t>
      </w:r>
      <w:r w:rsidRPr="00922F19">
        <w:rPr>
          <w:color w:val="1C2023"/>
          <w:sz w:val="28"/>
          <w:szCs w:val="28"/>
          <w:shd w:val="clear" w:color="auto" w:fill="FFFFFF"/>
        </w:rPr>
        <w:t xml:space="preserve"> </w:t>
      </w:r>
      <w:r w:rsidR="008301AC" w:rsidRPr="00922F19">
        <w:rPr>
          <w:color w:val="1C2023"/>
          <w:sz w:val="28"/>
          <w:szCs w:val="28"/>
          <w:shd w:val="clear" w:color="auto" w:fill="FFFFFF"/>
        </w:rPr>
        <w:t xml:space="preserve">Якутия, Республики Калмыкия, Республики Монголия. </w:t>
      </w:r>
      <w:r w:rsidR="0047000D">
        <w:rPr>
          <w:color w:val="1C2023"/>
          <w:sz w:val="28"/>
          <w:szCs w:val="28"/>
          <w:shd w:val="clear" w:color="auto" w:fill="FFFFFF"/>
        </w:rPr>
        <w:t>Проведен</w:t>
      </w:r>
      <w:r w:rsidR="0047000D" w:rsidRPr="0047000D">
        <w:rPr>
          <w:color w:val="1C2023"/>
          <w:sz w:val="28"/>
          <w:szCs w:val="28"/>
          <w:shd w:val="clear" w:color="auto" w:fill="FFFFFF"/>
        </w:rPr>
        <w:t xml:space="preserve"> круглый стол «Состояние племенного животноводства, меры государственной поддержки и интенсификация производства в Республике Бурятия», в котором приняли участие руководители органов управления</w:t>
      </w:r>
      <w:r w:rsidR="0047000D">
        <w:rPr>
          <w:color w:val="1C2023"/>
          <w:sz w:val="28"/>
          <w:szCs w:val="28"/>
          <w:shd w:val="clear" w:color="auto" w:fill="FFFFFF"/>
        </w:rPr>
        <w:t xml:space="preserve"> агропромышленного комплекса </w:t>
      </w:r>
      <w:r w:rsidR="0047000D" w:rsidRPr="0047000D">
        <w:rPr>
          <w:color w:val="1C2023"/>
          <w:sz w:val="28"/>
          <w:szCs w:val="28"/>
          <w:shd w:val="clear" w:color="auto" w:fill="FFFFFF"/>
        </w:rPr>
        <w:t xml:space="preserve"> субъектов Р</w:t>
      </w:r>
      <w:r w:rsidR="0047000D">
        <w:rPr>
          <w:color w:val="1C2023"/>
          <w:sz w:val="28"/>
          <w:szCs w:val="28"/>
          <w:shd w:val="clear" w:color="auto" w:fill="FFFFFF"/>
        </w:rPr>
        <w:t xml:space="preserve">оссийской </w:t>
      </w:r>
      <w:r w:rsidR="0047000D" w:rsidRPr="0047000D">
        <w:rPr>
          <w:color w:val="1C2023"/>
          <w:sz w:val="28"/>
          <w:szCs w:val="28"/>
          <w:shd w:val="clear" w:color="auto" w:fill="FFFFFF"/>
        </w:rPr>
        <w:t>Ф</w:t>
      </w:r>
      <w:r w:rsidR="0047000D">
        <w:rPr>
          <w:color w:val="1C2023"/>
          <w:sz w:val="28"/>
          <w:szCs w:val="28"/>
          <w:shd w:val="clear" w:color="auto" w:fill="FFFFFF"/>
        </w:rPr>
        <w:t>едерации</w:t>
      </w:r>
      <w:r w:rsidR="0047000D" w:rsidRPr="0047000D">
        <w:rPr>
          <w:color w:val="1C2023"/>
          <w:sz w:val="28"/>
          <w:szCs w:val="28"/>
          <w:shd w:val="clear" w:color="auto" w:fill="FFFFFF"/>
        </w:rPr>
        <w:t>, представители Управления Федеральной службы Россельхознадзора по ветеринарному и фитосанитарному надзору по Иркутской области и Республике Бурятия, руководители и специалисты сельскохозяйственных предприятий, предприятий сферы услуг в сельском хозяйстве, перерабатывающих предприятий, научных учреждений.</w:t>
      </w:r>
    </w:p>
    <w:p w14:paraId="20337A34" w14:textId="2567682F" w:rsidR="008301AC" w:rsidRPr="00367923" w:rsidRDefault="009E28F0" w:rsidP="00B37FAD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922F19">
        <w:rPr>
          <w:color w:val="1C2023"/>
          <w:sz w:val="28"/>
          <w:szCs w:val="28"/>
          <w:shd w:val="clear" w:color="auto" w:fill="FFFFFF"/>
        </w:rPr>
        <w:t xml:space="preserve">В </w:t>
      </w:r>
      <w:r w:rsidR="00D778EC" w:rsidRPr="00922F19">
        <w:rPr>
          <w:color w:val="1C2023"/>
          <w:sz w:val="28"/>
          <w:szCs w:val="28"/>
          <w:shd w:val="clear" w:color="auto" w:fill="FFFFFF"/>
        </w:rPr>
        <w:t>в</w:t>
      </w:r>
      <w:r w:rsidRPr="00922F19">
        <w:rPr>
          <w:color w:val="1C2023"/>
          <w:sz w:val="28"/>
          <w:szCs w:val="28"/>
          <w:shd w:val="clear" w:color="auto" w:fill="FFFFFF"/>
        </w:rPr>
        <w:t>ыставке п</w:t>
      </w:r>
      <w:r w:rsidR="008301AC" w:rsidRPr="00922F19">
        <w:rPr>
          <w:color w:val="1C2023"/>
          <w:sz w:val="28"/>
          <w:szCs w:val="28"/>
          <w:shd w:val="clear" w:color="auto" w:fill="FFFFFF"/>
        </w:rPr>
        <w:t>риняли участие 21 организаци</w:t>
      </w:r>
      <w:r w:rsidRPr="00922F19">
        <w:rPr>
          <w:color w:val="1C2023"/>
          <w:sz w:val="28"/>
          <w:szCs w:val="28"/>
          <w:shd w:val="clear" w:color="auto" w:fill="FFFFFF"/>
        </w:rPr>
        <w:t>и</w:t>
      </w:r>
      <w:r w:rsidR="008301AC" w:rsidRPr="00922F19">
        <w:rPr>
          <w:color w:val="1C2023"/>
          <w:sz w:val="28"/>
          <w:szCs w:val="28"/>
          <w:shd w:val="clear" w:color="auto" w:fill="FFFFFF"/>
        </w:rPr>
        <w:t xml:space="preserve">, осуществляющие разведение племенных животных следующих пород: казахская белоголовая, калмыцкая, герефордская, симментальская, черно-пестрая, окинская, бурятская, русская тяжеловозная, бурятская полугрубошерстная, забайкальская тонкорунная, </w:t>
      </w:r>
      <w:proofErr w:type="spellStart"/>
      <w:r w:rsidR="008301AC" w:rsidRPr="00922F19">
        <w:rPr>
          <w:color w:val="1C2023"/>
          <w:sz w:val="28"/>
          <w:szCs w:val="28"/>
          <w:shd w:val="clear" w:color="auto" w:fill="FFFFFF"/>
        </w:rPr>
        <w:t>буубэй</w:t>
      </w:r>
      <w:proofErr w:type="spellEnd"/>
      <w:r w:rsidR="008301AC" w:rsidRPr="00922F19">
        <w:rPr>
          <w:color w:val="1C2023"/>
          <w:sz w:val="28"/>
          <w:szCs w:val="28"/>
          <w:shd w:val="clear" w:color="auto" w:fill="FFFFFF"/>
        </w:rPr>
        <w:t>. Также вне конкурса выставлялись следующие породы</w:t>
      </w:r>
      <w:r w:rsidRPr="00922F19">
        <w:rPr>
          <w:color w:val="1C2023"/>
          <w:sz w:val="28"/>
          <w:szCs w:val="28"/>
          <w:shd w:val="clear" w:color="auto" w:fill="FFFFFF"/>
        </w:rPr>
        <w:t xml:space="preserve"> крупного рогатого скота</w:t>
      </w:r>
      <w:r w:rsidR="00DE7F60">
        <w:rPr>
          <w:color w:val="1C2023"/>
          <w:sz w:val="28"/>
          <w:szCs w:val="28"/>
          <w:shd w:val="clear" w:color="auto" w:fill="FFFFFF"/>
        </w:rPr>
        <w:t xml:space="preserve">: </w:t>
      </w:r>
      <w:r w:rsidR="008301AC" w:rsidRPr="00922F19">
        <w:rPr>
          <w:color w:val="1C2023"/>
          <w:sz w:val="28"/>
          <w:szCs w:val="28"/>
          <w:shd w:val="clear" w:color="auto" w:fill="FFFFFF"/>
        </w:rPr>
        <w:t xml:space="preserve">лимузин, </w:t>
      </w:r>
      <w:r w:rsidR="00593F57" w:rsidRPr="00922F19">
        <w:rPr>
          <w:color w:val="1C2023"/>
          <w:sz w:val="28"/>
          <w:szCs w:val="28"/>
          <w:shd w:val="clear" w:color="auto" w:fill="FFFFFF"/>
        </w:rPr>
        <w:t>абердин-ангусская</w:t>
      </w:r>
      <w:r w:rsidR="008301AC" w:rsidRPr="00922F19">
        <w:rPr>
          <w:color w:val="1C2023"/>
          <w:sz w:val="28"/>
          <w:szCs w:val="28"/>
          <w:shd w:val="clear" w:color="auto" w:fill="FFFFFF"/>
        </w:rPr>
        <w:t xml:space="preserve">, салерс и товарный скот. Победители </w:t>
      </w:r>
      <w:r w:rsidR="00D778EC" w:rsidRPr="00922F19">
        <w:rPr>
          <w:color w:val="1C2023"/>
          <w:sz w:val="28"/>
          <w:szCs w:val="28"/>
          <w:shd w:val="clear" w:color="auto" w:fill="FFFFFF"/>
        </w:rPr>
        <w:t>в</w:t>
      </w:r>
      <w:r w:rsidR="00B37FAD" w:rsidRPr="00922F19">
        <w:rPr>
          <w:color w:val="1C2023"/>
          <w:sz w:val="28"/>
          <w:szCs w:val="28"/>
          <w:shd w:val="clear" w:color="auto" w:fill="FFFFFF"/>
        </w:rPr>
        <w:t>ыставки</w:t>
      </w:r>
      <w:r w:rsidR="008301AC" w:rsidRPr="00922F19">
        <w:rPr>
          <w:color w:val="1C2023"/>
          <w:sz w:val="28"/>
          <w:szCs w:val="28"/>
          <w:shd w:val="clear" w:color="auto" w:fill="FFFFFF"/>
        </w:rPr>
        <w:t xml:space="preserve"> награждены Дипломами I, II, III степен</w:t>
      </w:r>
      <w:r w:rsidR="00C3263E" w:rsidRPr="00922F19">
        <w:rPr>
          <w:color w:val="1C2023"/>
          <w:sz w:val="28"/>
          <w:szCs w:val="28"/>
          <w:shd w:val="clear" w:color="auto" w:fill="FFFFFF"/>
        </w:rPr>
        <w:t>ей</w:t>
      </w:r>
      <w:r w:rsidR="008301AC" w:rsidRPr="00922F19">
        <w:rPr>
          <w:color w:val="1C2023"/>
          <w:sz w:val="28"/>
          <w:szCs w:val="28"/>
          <w:shd w:val="clear" w:color="auto" w:fill="FFFFFF"/>
        </w:rPr>
        <w:t>, ценными призами, денежными премиями, кубками и медалями.</w:t>
      </w:r>
    </w:p>
    <w:p w14:paraId="71E3D6BC" w14:textId="77777777" w:rsidR="008301AC" w:rsidRPr="00367923" w:rsidRDefault="008301AC" w:rsidP="008301AC">
      <w:pPr>
        <w:jc w:val="both"/>
        <w:rPr>
          <w:color w:val="1C2023"/>
          <w:sz w:val="28"/>
          <w:szCs w:val="28"/>
          <w:shd w:val="clear" w:color="auto" w:fill="FFFFFF"/>
        </w:rPr>
      </w:pPr>
    </w:p>
    <w:p w14:paraId="760F3AE5" w14:textId="77777777" w:rsidR="00D3118D" w:rsidRPr="00367923" w:rsidRDefault="008301AC" w:rsidP="00A7198A">
      <w:pPr>
        <w:jc w:val="center"/>
        <w:rPr>
          <w:b/>
          <w:bCs/>
          <w:i/>
          <w:iCs/>
          <w:color w:val="1C2023"/>
          <w:sz w:val="28"/>
          <w:szCs w:val="28"/>
          <w:shd w:val="clear" w:color="auto" w:fill="FFFFFF"/>
        </w:rPr>
      </w:pPr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 xml:space="preserve">Республиканская сельскохозяйственная ярмарка </w:t>
      </w:r>
    </w:p>
    <w:p w14:paraId="4CB1CCD4" w14:textId="79691A15" w:rsidR="008301AC" w:rsidRPr="00367923" w:rsidRDefault="008301AC" w:rsidP="00A7198A">
      <w:pPr>
        <w:jc w:val="center"/>
        <w:rPr>
          <w:b/>
          <w:bCs/>
          <w:i/>
          <w:iCs/>
          <w:color w:val="1C2023"/>
          <w:sz w:val="28"/>
          <w:szCs w:val="28"/>
          <w:shd w:val="clear" w:color="auto" w:fill="FFFFFF"/>
        </w:rPr>
      </w:pPr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«Мясная ярмарка»</w:t>
      </w:r>
    </w:p>
    <w:p w14:paraId="519D6942" w14:textId="77777777" w:rsidR="00A7198A" w:rsidRPr="00367923" w:rsidRDefault="00A7198A" w:rsidP="00A7198A">
      <w:pPr>
        <w:jc w:val="center"/>
        <w:rPr>
          <w:b/>
          <w:bCs/>
          <w:i/>
          <w:iCs/>
          <w:color w:val="1C2023"/>
          <w:sz w:val="28"/>
          <w:szCs w:val="28"/>
          <w:shd w:val="clear" w:color="auto" w:fill="FFFFFF"/>
        </w:rPr>
      </w:pPr>
    </w:p>
    <w:p w14:paraId="5C0BB575" w14:textId="12120F30" w:rsidR="008301AC" w:rsidRPr="00367923" w:rsidRDefault="008301AC" w:rsidP="00A7198A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В период с 2 по 3 декабря 2023 г</w:t>
      </w:r>
      <w:r w:rsidR="00267D6D" w:rsidRPr="00367923">
        <w:rPr>
          <w:color w:val="1C2023"/>
          <w:sz w:val="28"/>
          <w:szCs w:val="28"/>
          <w:shd w:val="clear" w:color="auto" w:fill="FFFFFF"/>
        </w:rPr>
        <w:t xml:space="preserve">ода </w:t>
      </w:r>
      <w:r w:rsidRPr="00367923">
        <w:rPr>
          <w:color w:val="1C2023"/>
          <w:sz w:val="28"/>
          <w:szCs w:val="28"/>
          <w:shd w:val="clear" w:color="auto" w:fill="FFFFFF"/>
        </w:rPr>
        <w:t>Министерством сельского хозяйства и продовольствия Республики Бурятия совместно с Администрацией г</w:t>
      </w:r>
      <w:r w:rsidR="00267D6D" w:rsidRPr="00367923">
        <w:rPr>
          <w:color w:val="1C2023"/>
          <w:sz w:val="28"/>
          <w:szCs w:val="28"/>
          <w:shd w:val="clear" w:color="auto" w:fill="FFFFFF"/>
        </w:rPr>
        <w:t>.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Улан-Удэ проведена республиканская сельскохозяйственная ярмарка «Мясная ярмарка». </w:t>
      </w:r>
    </w:p>
    <w:p w14:paraId="483D3E8B" w14:textId="63D50035" w:rsidR="008301AC" w:rsidRPr="00367923" w:rsidRDefault="008301AC" w:rsidP="00A7198A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Мясная ярмарка</w:t>
      </w:r>
      <w:r w:rsidR="00267D6D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Pr="00367923">
        <w:rPr>
          <w:color w:val="1C2023"/>
          <w:sz w:val="28"/>
          <w:szCs w:val="28"/>
          <w:shd w:val="clear" w:color="auto" w:fill="FFFFFF"/>
        </w:rPr>
        <w:t>является традиционной ежегодной сельскохозяйственной ярмаркой</w:t>
      </w:r>
      <w:r w:rsidR="00267D6D" w:rsidRPr="00367923">
        <w:rPr>
          <w:color w:val="1C2023"/>
          <w:sz w:val="28"/>
          <w:szCs w:val="28"/>
          <w:shd w:val="clear" w:color="auto" w:fill="FFFFFF"/>
        </w:rPr>
        <w:t>, проводим</w:t>
      </w:r>
      <w:r w:rsidR="00525922" w:rsidRPr="00367923">
        <w:rPr>
          <w:color w:val="1C2023"/>
          <w:sz w:val="28"/>
          <w:szCs w:val="28"/>
          <w:shd w:val="clear" w:color="auto" w:fill="FFFFFF"/>
        </w:rPr>
        <w:t>ой</w:t>
      </w:r>
      <w:r w:rsidR="00267D6D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Pr="00367923">
        <w:rPr>
          <w:color w:val="1C2023"/>
          <w:sz w:val="28"/>
          <w:szCs w:val="28"/>
          <w:shd w:val="clear" w:color="auto" w:fill="FFFFFF"/>
        </w:rPr>
        <w:t>с целью стабилизации цен на мяс</w:t>
      </w:r>
      <w:r w:rsidR="00267D6D" w:rsidRPr="00367923">
        <w:rPr>
          <w:color w:val="1C2023"/>
          <w:sz w:val="28"/>
          <w:szCs w:val="28"/>
          <w:shd w:val="clear" w:color="auto" w:fill="FFFFFF"/>
        </w:rPr>
        <w:t>ную продукцию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, на которой жители города </w:t>
      </w:r>
      <w:r w:rsidR="00267D6D" w:rsidRPr="00367923">
        <w:rPr>
          <w:color w:val="1C2023"/>
          <w:sz w:val="28"/>
          <w:szCs w:val="28"/>
          <w:shd w:val="clear" w:color="auto" w:fill="FFFFFF"/>
        </w:rPr>
        <w:t xml:space="preserve">имеют возможность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приобрести </w:t>
      </w:r>
      <w:r w:rsidR="00267D6D" w:rsidRPr="00367923">
        <w:rPr>
          <w:color w:val="1C2023"/>
          <w:sz w:val="28"/>
          <w:szCs w:val="28"/>
          <w:shd w:val="clear" w:color="auto" w:fill="FFFFFF"/>
        </w:rPr>
        <w:t xml:space="preserve">мясо, </w:t>
      </w:r>
      <w:r w:rsidRPr="00367923">
        <w:rPr>
          <w:color w:val="1C2023"/>
          <w:sz w:val="28"/>
          <w:szCs w:val="28"/>
          <w:shd w:val="clear" w:color="auto" w:fill="FFFFFF"/>
        </w:rPr>
        <w:t>субпродукты, мясные полуфабрикаты</w:t>
      </w:r>
      <w:r w:rsidR="00267D6D" w:rsidRPr="00367923">
        <w:rPr>
          <w:color w:val="1C2023"/>
          <w:sz w:val="28"/>
          <w:szCs w:val="28"/>
          <w:shd w:val="clear" w:color="auto" w:fill="FFFFFF"/>
        </w:rPr>
        <w:t xml:space="preserve">, </w:t>
      </w:r>
      <w:r w:rsidRPr="00367923">
        <w:rPr>
          <w:color w:val="1C2023"/>
          <w:sz w:val="28"/>
          <w:szCs w:val="28"/>
          <w:shd w:val="clear" w:color="auto" w:fill="FFFFFF"/>
        </w:rPr>
        <w:t>рыбную продукцию непосредственно от товаропроизводителей</w:t>
      </w:r>
      <w:r w:rsidR="00267D6D" w:rsidRPr="00367923">
        <w:rPr>
          <w:color w:val="1C2023"/>
          <w:sz w:val="28"/>
          <w:szCs w:val="28"/>
          <w:shd w:val="clear" w:color="auto" w:fill="FFFFFF"/>
        </w:rPr>
        <w:t xml:space="preserve"> республики</w:t>
      </w:r>
      <w:r w:rsidRPr="00367923">
        <w:rPr>
          <w:color w:val="1C2023"/>
          <w:sz w:val="28"/>
          <w:szCs w:val="28"/>
          <w:shd w:val="clear" w:color="auto" w:fill="FFFFFF"/>
        </w:rPr>
        <w:t>.</w:t>
      </w:r>
    </w:p>
    <w:p w14:paraId="709529B1" w14:textId="42F0E1B7" w:rsidR="008301AC" w:rsidRPr="00367923" w:rsidRDefault="008301AC" w:rsidP="00A7198A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Мероприятие про</w:t>
      </w:r>
      <w:r w:rsidR="00267D6D" w:rsidRPr="00367923">
        <w:rPr>
          <w:color w:val="1C2023"/>
          <w:sz w:val="28"/>
          <w:szCs w:val="28"/>
          <w:shd w:val="clear" w:color="auto" w:fill="FFFFFF"/>
        </w:rPr>
        <w:t>ведено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на четырех торговых площадках г</w:t>
      </w:r>
      <w:r w:rsidR="00267D6D" w:rsidRPr="00367923">
        <w:rPr>
          <w:color w:val="1C2023"/>
          <w:sz w:val="28"/>
          <w:szCs w:val="28"/>
          <w:shd w:val="clear" w:color="auto" w:fill="FFFFFF"/>
        </w:rPr>
        <w:t>. Улан-Удэ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, </w:t>
      </w:r>
      <w:r w:rsidR="00C73C5A">
        <w:rPr>
          <w:color w:val="1C2023"/>
          <w:sz w:val="28"/>
          <w:szCs w:val="28"/>
          <w:shd w:val="clear" w:color="auto" w:fill="FFFFFF"/>
        </w:rPr>
        <w:t xml:space="preserve">в нем </w:t>
      </w:r>
      <w:r w:rsidRPr="00367923">
        <w:rPr>
          <w:color w:val="1C2023"/>
          <w:sz w:val="28"/>
          <w:szCs w:val="28"/>
          <w:shd w:val="clear" w:color="auto" w:fill="FFFFFF"/>
        </w:rPr>
        <w:t>принял</w:t>
      </w:r>
      <w:r w:rsidR="00267D6D" w:rsidRPr="00367923">
        <w:rPr>
          <w:color w:val="1C2023"/>
          <w:sz w:val="28"/>
          <w:szCs w:val="28"/>
          <w:shd w:val="clear" w:color="auto" w:fill="FFFFFF"/>
        </w:rPr>
        <w:t>и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участие</w:t>
      </w:r>
      <w:r w:rsidR="00267D6D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Pr="00367923">
        <w:rPr>
          <w:color w:val="1C2023"/>
          <w:sz w:val="28"/>
          <w:szCs w:val="28"/>
          <w:shd w:val="clear" w:color="auto" w:fill="FFFFFF"/>
        </w:rPr>
        <w:t>250 фермеров со</w:t>
      </w:r>
      <w:r w:rsidR="00267D6D" w:rsidRPr="00367923">
        <w:rPr>
          <w:color w:val="1C2023"/>
          <w:sz w:val="28"/>
          <w:szCs w:val="28"/>
          <w:shd w:val="clear" w:color="auto" w:fill="FFFFFF"/>
        </w:rPr>
        <w:t xml:space="preserve"> всей </w:t>
      </w:r>
      <w:r w:rsidRPr="00367923">
        <w:rPr>
          <w:color w:val="1C2023"/>
          <w:sz w:val="28"/>
          <w:szCs w:val="28"/>
          <w:shd w:val="clear" w:color="auto" w:fill="FFFFFF"/>
        </w:rPr>
        <w:t>республики (кроме отдаленных</w:t>
      </w:r>
      <w:r w:rsidR="00267D6D" w:rsidRPr="00367923">
        <w:rPr>
          <w:color w:val="1C2023"/>
          <w:sz w:val="28"/>
          <w:szCs w:val="28"/>
          <w:shd w:val="clear" w:color="auto" w:fill="FFFFFF"/>
        </w:rPr>
        <w:t xml:space="preserve"> районов</w:t>
      </w:r>
      <w:r w:rsidRPr="00367923">
        <w:rPr>
          <w:color w:val="1C2023"/>
          <w:sz w:val="28"/>
          <w:szCs w:val="28"/>
          <w:shd w:val="clear" w:color="auto" w:fill="FFFFFF"/>
        </w:rPr>
        <w:t>)</w:t>
      </w:r>
      <w:r w:rsidR="00267D6D" w:rsidRPr="00367923">
        <w:rPr>
          <w:color w:val="1C2023"/>
          <w:sz w:val="28"/>
          <w:szCs w:val="28"/>
          <w:shd w:val="clear" w:color="auto" w:fill="FFFFFF"/>
        </w:rPr>
        <w:t xml:space="preserve"> -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крестьянско-фермерские хозяйства, сельскохозяйственные кооперативы и организации, предприятия пищевой и перерабатывающей промышленности, личные подсобные хозяйства. </w:t>
      </w:r>
    </w:p>
    <w:p w14:paraId="4F02206D" w14:textId="16AEC857" w:rsidR="00D01009" w:rsidRDefault="008301AC" w:rsidP="00795D55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За два дня ярмарки</w:t>
      </w:r>
      <w:r w:rsidR="00267D6D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Pr="00367923">
        <w:rPr>
          <w:color w:val="1C2023"/>
          <w:sz w:val="28"/>
          <w:szCs w:val="28"/>
          <w:shd w:val="clear" w:color="auto" w:fill="FFFFFF"/>
        </w:rPr>
        <w:t>реализовано</w:t>
      </w:r>
      <w:r w:rsidR="00267D6D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="00DD45A8">
        <w:rPr>
          <w:color w:val="1C2023"/>
          <w:sz w:val="28"/>
          <w:szCs w:val="28"/>
          <w:shd w:val="clear" w:color="auto" w:fill="FFFFFF"/>
        </w:rPr>
        <w:t xml:space="preserve">около </w:t>
      </w:r>
      <w:r w:rsidRPr="00367923">
        <w:rPr>
          <w:color w:val="1C2023"/>
          <w:sz w:val="28"/>
          <w:szCs w:val="28"/>
          <w:shd w:val="clear" w:color="auto" w:fill="FFFFFF"/>
        </w:rPr>
        <w:t>101 т</w:t>
      </w:r>
      <w:r w:rsidR="00795D55">
        <w:rPr>
          <w:color w:val="1C2023"/>
          <w:sz w:val="28"/>
          <w:szCs w:val="28"/>
          <w:shd w:val="clear" w:color="auto" w:fill="FFFFFF"/>
        </w:rPr>
        <w:t>.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мясной продукции (говядин</w:t>
      </w:r>
      <w:r w:rsidR="00267D6D" w:rsidRPr="00367923">
        <w:rPr>
          <w:color w:val="1C2023"/>
          <w:sz w:val="28"/>
          <w:szCs w:val="28"/>
          <w:shd w:val="clear" w:color="auto" w:fill="FFFFFF"/>
        </w:rPr>
        <w:t xml:space="preserve">ы - </w:t>
      </w:r>
      <w:r w:rsidRPr="00367923">
        <w:rPr>
          <w:color w:val="1C2023"/>
          <w:sz w:val="28"/>
          <w:szCs w:val="28"/>
          <w:shd w:val="clear" w:color="auto" w:fill="FFFFFF"/>
        </w:rPr>
        <w:t>85 т</w:t>
      </w:r>
      <w:r w:rsidR="00795D55">
        <w:rPr>
          <w:color w:val="1C2023"/>
          <w:sz w:val="28"/>
          <w:szCs w:val="28"/>
          <w:shd w:val="clear" w:color="auto" w:fill="FFFFFF"/>
        </w:rPr>
        <w:t>.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, конины </w:t>
      </w:r>
      <w:r w:rsidR="00267D6D" w:rsidRPr="00367923">
        <w:rPr>
          <w:color w:val="1C2023"/>
          <w:sz w:val="28"/>
          <w:szCs w:val="28"/>
          <w:shd w:val="clear" w:color="auto" w:fill="FFFFFF"/>
        </w:rPr>
        <w:t>-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6,92 т</w:t>
      </w:r>
      <w:r w:rsidR="00795D55">
        <w:rPr>
          <w:color w:val="1C2023"/>
          <w:sz w:val="28"/>
          <w:szCs w:val="28"/>
          <w:shd w:val="clear" w:color="auto" w:fill="FFFFFF"/>
        </w:rPr>
        <w:t>.</w:t>
      </w:r>
      <w:r w:rsidRPr="00367923">
        <w:rPr>
          <w:color w:val="1C2023"/>
          <w:sz w:val="28"/>
          <w:szCs w:val="28"/>
          <w:shd w:val="clear" w:color="auto" w:fill="FFFFFF"/>
        </w:rPr>
        <w:t>, свинины</w:t>
      </w:r>
      <w:r w:rsidR="00267D6D" w:rsidRPr="00367923">
        <w:rPr>
          <w:color w:val="1C2023"/>
          <w:sz w:val="28"/>
          <w:szCs w:val="28"/>
          <w:shd w:val="clear" w:color="auto" w:fill="FFFFFF"/>
        </w:rPr>
        <w:t xml:space="preserve"> -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4,25 т</w:t>
      </w:r>
      <w:r w:rsidR="00795D55">
        <w:rPr>
          <w:color w:val="1C2023"/>
          <w:sz w:val="28"/>
          <w:szCs w:val="28"/>
          <w:shd w:val="clear" w:color="auto" w:fill="FFFFFF"/>
        </w:rPr>
        <w:t>.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, баранины </w:t>
      </w:r>
      <w:r w:rsidR="00267D6D" w:rsidRPr="00367923">
        <w:rPr>
          <w:color w:val="1C2023"/>
          <w:sz w:val="28"/>
          <w:szCs w:val="28"/>
          <w:shd w:val="clear" w:color="auto" w:fill="FFFFFF"/>
        </w:rPr>
        <w:t xml:space="preserve">- </w:t>
      </w:r>
      <w:r w:rsidRPr="00367923">
        <w:rPr>
          <w:color w:val="1C2023"/>
          <w:sz w:val="28"/>
          <w:szCs w:val="28"/>
          <w:shd w:val="clear" w:color="auto" w:fill="FFFFFF"/>
        </w:rPr>
        <w:t>3,45 т</w:t>
      </w:r>
      <w:r w:rsidR="00795D55">
        <w:rPr>
          <w:color w:val="1C2023"/>
          <w:sz w:val="28"/>
          <w:szCs w:val="28"/>
          <w:shd w:val="clear" w:color="auto" w:fill="FFFFFF"/>
        </w:rPr>
        <w:t>.</w:t>
      </w:r>
      <w:r w:rsidRPr="00367923">
        <w:rPr>
          <w:color w:val="1C2023"/>
          <w:sz w:val="28"/>
          <w:szCs w:val="28"/>
          <w:shd w:val="clear" w:color="auto" w:fill="FFFFFF"/>
        </w:rPr>
        <w:t>, полуфабрикат</w:t>
      </w:r>
      <w:r w:rsidR="00267D6D" w:rsidRPr="00367923">
        <w:rPr>
          <w:color w:val="1C2023"/>
          <w:sz w:val="28"/>
          <w:szCs w:val="28"/>
          <w:shd w:val="clear" w:color="auto" w:fill="FFFFFF"/>
        </w:rPr>
        <w:t>ов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="00267D6D" w:rsidRPr="00367923">
        <w:rPr>
          <w:color w:val="1C2023"/>
          <w:sz w:val="28"/>
          <w:szCs w:val="28"/>
          <w:shd w:val="clear" w:color="auto" w:fill="FFFFFF"/>
        </w:rPr>
        <w:t>-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1,4 т</w:t>
      </w:r>
      <w:r w:rsidR="00795D55">
        <w:rPr>
          <w:color w:val="1C2023"/>
          <w:sz w:val="28"/>
          <w:szCs w:val="28"/>
          <w:shd w:val="clear" w:color="auto" w:fill="FFFFFF"/>
        </w:rPr>
        <w:t>.</w:t>
      </w:r>
      <w:r w:rsidRPr="00367923">
        <w:rPr>
          <w:color w:val="1C2023"/>
          <w:sz w:val="28"/>
          <w:szCs w:val="28"/>
          <w:shd w:val="clear" w:color="auto" w:fill="FFFFFF"/>
        </w:rPr>
        <w:t>, субпродукт</w:t>
      </w:r>
      <w:r w:rsidR="00267D6D" w:rsidRPr="00367923">
        <w:rPr>
          <w:color w:val="1C2023"/>
          <w:sz w:val="28"/>
          <w:szCs w:val="28"/>
          <w:shd w:val="clear" w:color="auto" w:fill="FFFFFF"/>
        </w:rPr>
        <w:t>ов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="00267D6D" w:rsidRPr="00367923">
        <w:rPr>
          <w:color w:val="1C2023"/>
          <w:sz w:val="28"/>
          <w:szCs w:val="28"/>
          <w:shd w:val="clear" w:color="auto" w:fill="FFFFFF"/>
        </w:rPr>
        <w:t>-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1,1 т</w:t>
      </w:r>
      <w:r w:rsidR="00795D55">
        <w:rPr>
          <w:color w:val="1C2023"/>
          <w:sz w:val="28"/>
          <w:szCs w:val="28"/>
          <w:shd w:val="clear" w:color="auto" w:fill="FFFFFF"/>
        </w:rPr>
        <w:t>.</w:t>
      </w:r>
      <w:r w:rsidRPr="00367923">
        <w:rPr>
          <w:color w:val="1C2023"/>
          <w:sz w:val="28"/>
          <w:szCs w:val="28"/>
          <w:shd w:val="clear" w:color="auto" w:fill="FFFFFF"/>
        </w:rPr>
        <w:t>) и около 3 т</w:t>
      </w:r>
      <w:r w:rsidR="00795D55">
        <w:rPr>
          <w:color w:val="1C2023"/>
          <w:sz w:val="28"/>
          <w:szCs w:val="28"/>
          <w:shd w:val="clear" w:color="auto" w:fill="FFFFFF"/>
        </w:rPr>
        <w:t>.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рыбной продукции. Общая сумма реализации составила более 42,9 млн</w:t>
      </w:r>
      <w:r w:rsidR="00525922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Pr="00367923">
        <w:rPr>
          <w:color w:val="1C2023"/>
          <w:sz w:val="28"/>
          <w:szCs w:val="28"/>
          <w:shd w:val="clear" w:color="auto" w:fill="FFFFFF"/>
        </w:rPr>
        <w:t>руб</w:t>
      </w:r>
      <w:r w:rsidR="00267D6D" w:rsidRPr="00367923">
        <w:rPr>
          <w:color w:val="1C2023"/>
          <w:sz w:val="28"/>
          <w:szCs w:val="28"/>
          <w:shd w:val="clear" w:color="auto" w:fill="FFFFFF"/>
        </w:rPr>
        <w:t>лей.</w:t>
      </w:r>
    </w:p>
    <w:p w14:paraId="04C10BD5" w14:textId="77777777" w:rsidR="00A37E43" w:rsidRDefault="00A37E43" w:rsidP="00795D55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</w:p>
    <w:p w14:paraId="0F344FFC" w14:textId="77777777" w:rsidR="00A37E43" w:rsidRPr="00367923" w:rsidRDefault="00A37E43" w:rsidP="00795D55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</w:p>
    <w:p w14:paraId="1FD079A6" w14:textId="77777777" w:rsidR="00D01009" w:rsidRPr="00367923" w:rsidRDefault="00D01009" w:rsidP="00D01009">
      <w:pPr>
        <w:ind w:firstLine="709"/>
        <w:jc w:val="center"/>
        <w:rPr>
          <w:b/>
          <w:bCs/>
          <w:i/>
          <w:iCs/>
          <w:color w:val="1C2023"/>
          <w:sz w:val="28"/>
          <w:szCs w:val="28"/>
          <w:shd w:val="clear" w:color="auto" w:fill="FFFFFF"/>
        </w:rPr>
      </w:pPr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lastRenderedPageBreak/>
        <w:t>Российско-Монгольская международная выставка</w:t>
      </w:r>
    </w:p>
    <w:p w14:paraId="1BD7A21C" w14:textId="77777777" w:rsidR="00D01009" w:rsidRPr="00367923" w:rsidRDefault="00D01009" w:rsidP="00D01009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</w:p>
    <w:p w14:paraId="3A72C69E" w14:textId="330CC97D" w:rsidR="00D01009" w:rsidRPr="00367923" w:rsidRDefault="00D01009" w:rsidP="00D01009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Международная универсальная выставка-ярмарка «Ворота в Азию» заменена </w:t>
      </w:r>
      <w:r w:rsidR="00E31917">
        <w:rPr>
          <w:color w:val="1C2023"/>
          <w:sz w:val="28"/>
          <w:szCs w:val="28"/>
          <w:shd w:val="clear" w:color="auto" w:fill="FFFFFF"/>
        </w:rPr>
        <w:t>«</w:t>
      </w:r>
      <w:r w:rsidRPr="00367923">
        <w:rPr>
          <w:color w:val="1C2023"/>
          <w:sz w:val="28"/>
          <w:szCs w:val="28"/>
          <w:shd w:val="clear" w:color="auto" w:fill="FFFFFF"/>
        </w:rPr>
        <w:t>Российско-Монгольской международной выставкой</w:t>
      </w:r>
      <w:r w:rsidR="00E31917">
        <w:rPr>
          <w:color w:val="1C2023"/>
          <w:sz w:val="28"/>
          <w:szCs w:val="28"/>
          <w:shd w:val="clear" w:color="auto" w:fill="FFFFFF"/>
        </w:rPr>
        <w:t>»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(г. Дархан, Монголия) в связи с отменой мероприятия оператором (ООО «Байкал Экспо») ввиду отсутствия потенциальных участников.</w:t>
      </w:r>
    </w:p>
    <w:p w14:paraId="603A68F3" w14:textId="5B7D536F" w:rsidR="00D01009" w:rsidRPr="00367923" w:rsidRDefault="00E31917" w:rsidP="00D01009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>
        <w:rPr>
          <w:color w:val="1C2023"/>
          <w:sz w:val="28"/>
          <w:szCs w:val="28"/>
          <w:shd w:val="clear" w:color="auto" w:fill="FFFFFF"/>
        </w:rPr>
        <w:t>«</w:t>
      </w:r>
      <w:r w:rsidR="00D01009" w:rsidRPr="00367923">
        <w:rPr>
          <w:color w:val="1C2023"/>
          <w:sz w:val="28"/>
          <w:szCs w:val="28"/>
          <w:shd w:val="clear" w:color="auto" w:fill="FFFFFF"/>
        </w:rPr>
        <w:t xml:space="preserve">Российско-Монгольская международная выставка </w:t>
      </w:r>
      <w:r w:rsidR="00D41602">
        <w:rPr>
          <w:color w:val="1C2023"/>
          <w:sz w:val="28"/>
          <w:szCs w:val="28"/>
          <w:shd w:val="clear" w:color="auto" w:fill="FFFFFF"/>
        </w:rPr>
        <w:t>-</w:t>
      </w:r>
      <w:r w:rsidR="00D01009" w:rsidRPr="00367923">
        <w:rPr>
          <w:color w:val="1C2023"/>
          <w:sz w:val="28"/>
          <w:szCs w:val="28"/>
          <w:shd w:val="clear" w:color="auto" w:fill="FFFFFF"/>
        </w:rPr>
        <w:t xml:space="preserve"> 2023</w:t>
      </w:r>
      <w:r>
        <w:rPr>
          <w:color w:val="1C2023"/>
          <w:sz w:val="28"/>
          <w:szCs w:val="28"/>
          <w:shd w:val="clear" w:color="auto" w:fill="FFFFFF"/>
        </w:rPr>
        <w:t>»</w:t>
      </w:r>
      <w:r w:rsidR="00D01009" w:rsidRPr="00367923">
        <w:rPr>
          <w:color w:val="1C2023"/>
          <w:sz w:val="28"/>
          <w:szCs w:val="28"/>
          <w:shd w:val="clear" w:color="auto" w:fill="FFFFFF"/>
        </w:rPr>
        <w:t xml:space="preserve"> проведена в г. Дархан (Монголия) </w:t>
      </w:r>
      <w:r w:rsidR="008E48E0" w:rsidRPr="00367923">
        <w:rPr>
          <w:color w:val="1C2023"/>
          <w:sz w:val="28"/>
          <w:szCs w:val="28"/>
          <w:shd w:val="clear" w:color="auto" w:fill="FFFFFF"/>
        </w:rPr>
        <w:t xml:space="preserve">в период с </w:t>
      </w:r>
      <w:r w:rsidR="00D01009" w:rsidRPr="00367923">
        <w:rPr>
          <w:color w:val="1C2023"/>
          <w:sz w:val="28"/>
          <w:szCs w:val="28"/>
          <w:shd w:val="clear" w:color="auto" w:fill="FFFFFF"/>
        </w:rPr>
        <w:t xml:space="preserve">30 </w:t>
      </w:r>
      <w:r w:rsidR="008E48E0" w:rsidRPr="00367923">
        <w:rPr>
          <w:color w:val="1C2023"/>
          <w:sz w:val="28"/>
          <w:szCs w:val="28"/>
          <w:shd w:val="clear" w:color="auto" w:fill="FFFFFF"/>
        </w:rPr>
        <w:t>по</w:t>
      </w:r>
      <w:r w:rsidR="00D01009" w:rsidRPr="00367923">
        <w:rPr>
          <w:color w:val="1C2023"/>
          <w:sz w:val="28"/>
          <w:szCs w:val="28"/>
          <w:shd w:val="clear" w:color="auto" w:fill="FFFFFF"/>
        </w:rPr>
        <w:t xml:space="preserve"> 31 мая 2023 года. </w:t>
      </w:r>
    </w:p>
    <w:p w14:paraId="3BD90C0B" w14:textId="77777777" w:rsidR="00D01009" w:rsidRPr="00367923" w:rsidRDefault="00D01009" w:rsidP="00D01009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Выставка организована при поддержке Правительства Республики Бурятия, Министерства промышленности, торговли и инвестиций Республики Бурятия, Центра поддержки экспорта Республики Бурятия в рамках национального проекта "Малое и среднее предпринимательство и поддержка индивидуальной предпринимательской инициативы".</w:t>
      </w:r>
    </w:p>
    <w:p w14:paraId="10AFCCB4" w14:textId="77777777" w:rsidR="00D01009" w:rsidRPr="00367923" w:rsidRDefault="00D01009" w:rsidP="00D01009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Министерством сельского хозяйства и продовольствия Республики Бурятия организовано участие предприятий агропромышленного комплекса: ООО «Агрохолдинг «Молоко Бурятии», АО «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Бурятхлебпром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>», «Байкальская смолка», «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Ветаптека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>», Чайная фабрика «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Байкалия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». </w:t>
      </w:r>
    </w:p>
    <w:p w14:paraId="43A3B15E" w14:textId="434CCC8A" w:rsidR="00D01009" w:rsidRPr="00367923" w:rsidRDefault="00D01009" w:rsidP="00D01009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По итогам участия в выставке предприятиями республики достигнуты   договоренности о сотрудничестве.</w:t>
      </w:r>
    </w:p>
    <w:p w14:paraId="71B965EC" w14:textId="77777777" w:rsidR="008301AC" w:rsidRPr="00367923" w:rsidRDefault="008301AC" w:rsidP="008301AC">
      <w:pPr>
        <w:jc w:val="both"/>
        <w:rPr>
          <w:color w:val="1C2023"/>
          <w:sz w:val="28"/>
          <w:szCs w:val="28"/>
          <w:shd w:val="clear" w:color="auto" w:fill="FFFFFF"/>
        </w:rPr>
      </w:pPr>
    </w:p>
    <w:p w14:paraId="7087F47C" w14:textId="6311570A" w:rsidR="008301AC" w:rsidRPr="00367923" w:rsidRDefault="008301AC" w:rsidP="00A7198A">
      <w:pPr>
        <w:jc w:val="center"/>
        <w:rPr>
          <w:b/>
          <w:bCs/>
          <w:i/>
          <w:iCs/>
          <w:color w:val="1C2023"/>
          <w:sz w:val="28"/>
          <w:szCs w:val="28"/>
          <w:shd w:val="clear" w:color="auto" w:fill="FFFFFF"/>
        </w:rPr>
      </w:pPr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Российская агропромышленная выставка «Золотая осень</w:t>
      </w:r>
      <w:r w:rsidR="00F47051"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-2023</w:t>
      </w:r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»</w:t>
      </w:r>
    </w:p>
    <w:p w14:paraId="58CEA131" w14:textId="77777777" w:rsidR="00A7198A" w:rsidRPr="00367923" w:rsidRDefault="00A7198A" w:rsidP="00A7198A">
      <w:pPr>
        <w:jc w:val="center"/>
        <w:rPr>
          <w:b/>
          <w:bCs/>
          <w:i/>
          <w:iCs/>
          <w:color w:val="1C2023"/>
          <w:sz w:val="28"/>
          <w:szCs w:val="28"/>
          <w:shd w:val="clear" w:color="auto" w:fill="FFFFFF"/>
        </w:rPr>
      </w:pPr>
    </w:p>
    <w:p w14:paraId="2ABB2CAA" w14:textId="0D13F9D7" w:rsidR="008301AC" w:rsidRPr="00367923" w:rsidRDefault="008301AC" w:rsidP="00A7198A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В период с 4 по 7 октября в г. Москва </w:t>
      </w:r>
      <w:r w:rsidR="00382DBC" w:rsidRPr="00367923">
        <w:rPr>
          <w:color w:val="1C2023"/>
          <w:sz w:val="28"/>
          <w:szCs w:val="28"/>
          <w:shd w:val="clear" w:color="auto" w:fill="FFFFFF"/>
        </w:rPr>
        <w:t>состоялась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25-я Российская агропромышленная выставка «Золотая осень</w:t>
      </w:r>
      <w:r w:rsidR="00D41602">
        <w:rPr>
          <w:color w:val="1C2023"/>
          <w:sz w:val="28"/>
          <w:szCs w:val="28"/>
          <w:shd w:val="clear" w:color="auto" w:fill="FFFFFF"/>
        </w:rPr>
        <w:t xml:space="preserve"> </w:t>
      </w:r>
      <w:r w:rsidRPr="00367923">
        <w:rPr>
          <w:color w:val="1C2023"/>
          <w:sz w:val="28"/>
          <w:szCs w:val="28"/>
          <w:shd w:val="clear" w:color="auto" w:fill="FFFFFF"/>
        </w:rPr>
        <w:t>-</w:t>
      </w:r>
      <w:r w:rsidR="00D41602">
        <w:rPr>
          <w:color w:val="1C2023"/>
          <w:sz w:val="28"/>
          <w:szCs w:val="28"/>
          <w:shd w:val="clear" w:color="auto" w:fill="FFFFFF"/>
        </w:rPr>
        <w:t xml:space="preserve">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2023». Мероприятие посетила делегация из </w:t>
      </w:r>
      <w:r w:rsidR="00382DBC" w:rsidRPr="00367923">
        <w:rPr>
          <w:color w:val="1C2023"/>
          <w:sz w:val="28"/>
          <w:szCs w:val="28"/>
          <w:shd w:val="clear" w:color="auto" w:fill="FFFFFF"/>
        </w:rPr>
        <w:t xml:space="preserve">Республики </w:t>
      </w:r>
      <w:r w:rsidRPr="00367923">
        <w:rPr>
          <w:color w:val="1C2023"/>
          <w:sz w:val="28"/>
          <w:szCs w:val="28"/>
          <w:shd w:val="clear" w:color="auto" w:fill="FFFFFF"/>
        </w:rPr>
        <w:t>Буряти</w:t>
      </w:r>
      <w:r w:rsidR="00382DBC" w:rsidRPr="00367923">
        <w:rPr>
          <w:color w:val="1C2023"/>
          <w:sz w:val="28"/>
          <w:szCs w:val="28"/>
          <w:shd w:val="clear" w:color="auto" w:fill="FFFFFF"/>
        </w:rPr>
        <w:t>я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во главе с </w:t>
      </w:r>
      <w:r w:rsidR="00270693">
        <w:rPr>
          <w:color w:val="1C2023"/>
          <w:sz w:val="28"/>
          <w:szCs w:val="28"/>
          <w:shd w:val="clear" w:color="auto" w:fill="FFFFFF"/>
        </w:rPr>
        <w:t>З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аместителем Председателя Правительства Республики Бурятия </w:t>
      </w:r>
      <w:r w:rsidR="00382DBC" w:rsidRPr="00367923">
        <w:rPr>
          <w:color w:val="1C2023"/>
          <w:sz w:val="28"/>
          <w:szCs w:val="28"/>
          <w:shd w:val="clear" w:color="auto" w:fill="FFFFFF"/>
        </w:rPr>
        <w:t>-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министром сельского хозяйства и продовольствия Республики Бурятия</w:t>
      </w:r>
      <w:r w:rsidR="00382DBC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Дареевым</w:t>
      </w:r>
      <w:proofErr w:type="spellEnd"/>
      <w:r w:rsidR="00382DBC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proofErr w:type="gramStart"/>
      <w:r w:rsidR="00382DBC" w:rsidRPr="00367923">
        <w:rPr>
          <w:color w:val="1C2023"/>
          <w:sz w:val="28"/>
          <w:szCs w:val="28"/>
          <w:shd w:val="clear" w:color="auto" w:fill="FFFFFF"/>
        </w:rPr>
        <w:t>Г.Е</w:t>
      </w:r>
      <w:r w:rsidRPr="00367923">
        <w:rPr>
          <w:color w:val="1C2023"/>
          <w:sz w:val="28"/>
          <w:szCs w:val="28"/>
          <w:shd w:val="clear" w:color="auto" w:fill="FFFFFF"/>
        </w:rPr>
        <w:t>.</w:t>
      </w:r>
      <w:proofErr w:type="gramEnd"/>
      <w:r w:rsidRPr="00367923">
        <w:rPr>
          <w:color w:val="1C2023"/>
          <w:sz w:val="28"/>
          <w:szCs w:val="28"/>
          <w:shd w:val="clear" w:color="auto" w:fill="FFFFFF"/>
        </w:rPr>
        <w:t xml:space="preserve"> В состав делегации вошли руководители пяти передовых хозяйств республики: ООО «Восток», КФХ «Очиров </w:t>
      </w:r>
      <w:proofErr w:type="gramStart"/>
      <w:r w:rsidRPr="00367923">
        <w:rPr>
          <w:color w:val="1C2023"/>
          <w:sz w:val="28"/>
          <w:szCs w:val="28"/>
          <w:shd w:val="clear" w:color="auto" w:fill="FFFFFF"/>
        </w:rPr>
        <w:t>А.Р.</w:t>
      </w:r>
      <w:proofErr w:type="gramEnd"/>
      <w:r w:rsidRPr="00367923">
        <w:rPr>
          <w:color w:val="1C2023"/>
          <w:sz w:val="28"/>
          <w:szCs w:val="28"/>
          <w:shd w:val="clear" w:color="auto" w:fill="FFFFFF"/>
        </w:rPr>
        <w:t>», КФХ «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Пурбуев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 Т.А.», КФХ «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Сультимов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 М.Ж.» и председатель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СПоК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 «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Шанага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>».</w:t>
      </w:r>
    </w:p>
    <w:p w14:paraId="1CC8FFAC" w14:textId="132D4084" w:rsidR="00DC6B91" w:rsidRPr="00367923" w:rsidRDefault="008301AC" w:rsidP="005A777F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На выставке</w:t>
      </w:r>
      <w:r w:rsidR="00382DBC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проведен ряд совещаний по актуальным темам </w:t>
      </w:r>
      <w:r w:rsidR="00382DBC" w:rsidRPr="00367923">
        <w:rPr>
          <w:color w:val="1C2023"/>
          <w:sz w:val="28"/>
          <w:szCs w:val="28"/>
          <w:shd w:val="clear" w:color="auto" w:fill="FFFFFF"/>
        </w:rPr>
        <w:t>агропромышленного комплекса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, в ходе которых обсуждались вопросы развития сельского хозяйства, привлечения инвестиций, развития малого бизнеса и фермерского движения, экспорта продукции </w:t>
      </w:r>
      <w:r w:rsidR="00382DBC" w:rsidRPr="00367923">
        <w:rPr>
          <w:color w:val="1C2023"/>
          <w:sz w:val="28"/>
          <w:szCs w:val="28"/>
          <w:shd w:val="clear" w:color="auto" w:fill="FFFFFF"/>
        </w:rPr>
        <w:t>агропромышленного комплекса.</w:t>
      </w:r>
    </w:p>
    <w:p w14:paraId="3F4F4EC9" w14:textId="3A04EC94" w:rsidR="00382DBC" w:rsidRPr="00367923" w:rsidRDefault="008301AC" w:rsidP="00B3628F">
      <w:pPr>
        <w:jc w:val="center"/>
        <w:rPr>
          <w:b/>
          <w:bCs/>
          <w:i/>
          <w:iCs/>
          <w:color w:val="1C2023"/>
          <w:sz w:val="28"/>
          <w:szCs w:val="28"/>
          <w:shd w:val="clear" w:color="auto" w:fill="FFFFFF"/>
        </w:rPr>
      </w:pPr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Международная выставка-форум «Россия»</w:t>
      </w:r>
    </w:p>
    <w:p w14:paraId="7BADA6F9" w14:textId="77777777" w:rsidR="00A7198A" w:rsidRPr="00367923" w:rsidRDefault="00A7198A" w:rsidP="008301AC">
      <w:pPr>
        <w:jc w:val="both"/>
        <w:rPr>
          <w:color w:val="1C2023"/>
          <w:sz w:val="28"/>
          <w:szCs w:val="28"/>
          <w:shd w:val="clear" w:color="auto" w:fill="FFFFFF"/>
        </w:rPr>
      </w:pPr>
    </w:p>
    <w:p w14:paraId="399AF541" w14:textId="67654FAE" w:rsidR="00B3628F" w:rsidRPr="00367923" w:rsidRDefault="00B3628F" w:rsidP="003A5090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Международная выставка российских товаров и услуг в Монголии «Сделано в России»</w:t>
      </w:r>
      <w:r w:rsidR="00A50141" w:rsidRPr="00367923">
        <w:rPr>
          <w:color w:val="1C2023"/>
          <w:sz w:val="28"/>
          <w:szCs w:val="28"/>
          <w:shd w:val="clear" w:color="auto" w:fill="FFFFFF"/>
        </w:rPr>
        <w:t xml:space="preserve">, </w:t>
      </w:r>
      <w:r w:rsidR="003A5090" w:rsidRPr="00367923">
        <w:rPr>
          <w:color w:val="1C2023"/>
          <w:sz w:val="28"/>
          <w:szCs w:val="28"/>
          <w:shd w:val="clear" w:color="auto" w:fill="FFFFFF"/>
        </w:rPr>
        <w:t xml:space="preserve">включенная в План выставочно-ярмарочных и конгрессных мероприятий на 2023 год, проводимых с участием исполнительных органов государственной власти Республики Бурятия, </w:t>
      </w:r>
      <w:r w:rsidR="00A37E43">
        <w:rPr>
          <w:color w:val="1C2023"/>
          <w:sz w:val="28"/>
          <w:szCs w:val="28"/>
          <w:shd w:val="clear" w:color="auto" w:fill="FFFFFF"/>
        </w:rPr>
        <w:t xml:space="preserve">и </w:t>
      </w:r>
      <w:r w:rsidR="003A5090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="00A50141" w:rsidRPr="00367923">
        <w:rPr>
          <w:color w:val="1C2023"/>
          <w:sz w:val="28"/>
          <w:szCs w:val="28"/>
          <w:shd w:val="clear" w:color="auto" w:fill="FFFFFF"/>
        </w:rPr>
        <w:t xml:space="preserve">запланированная к проведению в ноябре 2023 года,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заменена </w:t>
      </w:r>
      <w:r w:rsidR="008844AB" w:rsidRPr="00367923">
        <w:rPr>
          <w:color w:val="1C2023"/>
          <w:sz w:val="28"/>
          <w:szCs w:val="28"/>
          <w:shd w:val="clear" w:color="auto" w:fill="FFFFFF"/>
        </w:rPr>
        <w:t>участием</w:t>
      </w:r>
      <w:r w:rsidR="00A50141" w:rsidRPr="00367923">
        <w:rPr>
          <w:color w:val="1C2023"/>
          <w:sz w:val="28"/>
          <w:szCs w:val="28"/>
          <w:shd w:val="clear" w:color="auto" w:fill="FFFFFF"/>
        </w:rPr>
        <w:t xml:space="preserve"> представителей </w:t>
      </w:r>
      <w:r w:rsidR="008844AB" w:rsidRPr="00367923">
        <w:rPr>
          <w:color w:val="1C2023"/>
          <w:sz w:val="28"/>
          <w:szCs w:val="28"/>
          <w:shd w:val="clear" w:color="auto" w:fill="FFFFFF"/>
        </w:rPr>
        <w:t xml:space="preserve">Министерства сельского хозяйства и продовольствия Республики Бурятия в </w:t>
      </w:r>
      <w:r w:rsidR="00270693">
        <w:rPr>
          <w:color w:val="1C2023"/>
          <w:sz w:val="28"/>
          <w:szCs w:val="28"/>
          <w:shd w:val="clear" w:color="auto" w:fill="FFFFFF"/>
        </w:rPr>
        <w:t>м</w:t>
      </w:r>
      <w:r w:rsidRPr="00367923">
        <w:rPr>
          <w:color w:val="1C2023"/>
          <w:sz w:val="28"/>
          <w:szCs w:val="28"/>
          <w:shd w:val="clear" w:color="auto" w:fill="FFFFFF"/>
        </w:rPr>
        <w:t>еждународн</w:t>
      </w:r>
      <w:r w:rsidR="008844AB" w:rsidRPr="00367923">
        <w:rPr>
          <w:color w:val="1C2023"/>
          <w:sz w:val="28"/>
          <w:szCs w:val="28"/>
          <w:shd w:val="clear" w:color="auto" w:fill="FFFFFF"/>
        </w:rPr>
        <w:t>ой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выставк</w:t>
      </w:r>
      <w:r w:rsidR="008844AB" w:rsidRPr="00367923">
        <w:rPr>
          <w:color w:val="1C2023"/>
          <w:sz w:val="28"/>
          <w:szCs w:val="28"/>
          <w:shd w:val="clear" w:color="auto" w:fill="FFFFFF"/>
        </w:rPr>
        <w:t>е</w:t>
      </w:r>
      <w:r w:rsidRPr="00367923">
        <w:rPr>
          <w:color w:val="1C2023"/>
          <w:sz w:val="28"/>
          <w:szCs w:val="28"/>
          <w:shd w:val="clear" w:color="auto" w:fill="FFFFFF"/>
        </w:rPr>
        <w:t>-форум</w:t>
      </w:r>
      <w:r w:rsidR="008844AB" w:rsidRPr="00367923">
        <w:rPr>
          <w:color w:val="1C2023"/>
          <w:sz w:val="28"/>
          <w:szCs w:val="28"/>
          <w:shd w:val="clear" w:color="auto" w:fill="FFFFFF"/>
        </w:rPr>
        <w:t>е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«Россия»</w:t>
      </w:r>
      <w:r w:rsidR="00A50141" w:rsidRPr="00367923">
        <w:rPr>
          <w:color w:val="1C2023"/>
          <w:sz w:val="28"/>
          <w:szCs w:val="28"/>
          <w:shd w:val="clear" w:color="auto" w:fill="FFFFFF"/>
        </w:rPr>
        <w:t xml:space="preserve"> в г. Москва, проводимой в период с 4 ноября 2023 года по 12 апреля 2024 года.</w:t>
      </w:r>
    </w:p>
    <w:p w14:paraId="48F5C629" w14:textId="392143E9" w:rsidR="008301AC" w:rsidRPr="00367923" w:rsidRDefault="008301AC" w:rsidP="00BE0006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lastRenderedPageBreak/>
        <w:t>15 ноября 2023 г</w:t>
      </w:r>
      <w:r w:rsidR="00382DBC" w:rsidRPr="00367923">
        <w:rPr>
          <w:color w:val="1C2023"/>
          <w:sz w:val="28"/>
          <w:szCs w:val="28"/>
          <w:shd w:val="clear" w:color="auto" w:fill="FFFFFF"/>
        </w:rPr>
        <w:t>ода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в рамках Дня региона на форуме-выставке «Россия»</w:t>
      </w:r>
      <w:r w:rsidR="003A5090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Министерством сельского хозяйства и продовольствия Республики Бурятия проведен Гастрономический фестиваль «Россия </w:t>
      </w:r>
      <w:r w:rsidR="00382DBC" w:rsidRPr="00367923">
        <w:rPr>
          <w:color w:val="1C2023"/>
          <w:sz w:val="28"/>
          <w:szCs w:val="28"/>
          <w:shd w:val="clear" w:color="auto" w:fill="FFFFFF"/>
        </w:rPr>
        <w:t>-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территория вкуса» в Новом гастрономическом центре на ВДНХ </w:t>
      </w:r>
      <w:r w:rsidR="00382DBC" w:rsidRPr="00367923">
        <w:rPr>
          <w:color w:val="1C2023"/>
          <w:sz w:val="28"/>
          <w:szCs w:val="28"/>
          <w:shd w:val="clear" w:color="auto" w:fill="FFFFFF"/>
        </w:rPr>
        <w:t>-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«Дом российской кухни»</w:t>
      </w:r>
      <w:r w:rsidR="003A5090" w:rsidRPr="00367923">
        <w:rPr>
          <w:color w:val="1C2023"/>
          <w:sz w:val="28"/>
          <w:szCs w:val="28"/>
          <w:shd w:val="clear" w:color="auto" w:fill="FFFFFF"/>
        </w:rPr>
        <w:t xml:space="preserve"> в г. Москва.</w:t>
      </w:r>
    </w:p>
    <w:p w14:paraId="17BFE458" w14:textId="427CA3A7" w:rsidR="008301AC" w:rsidRPr="00367923" w:rsidRDefault="008301AC" w:rsidP="00BE0006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По организации гастрономического фестиваля </w:t>
      </w:r>
      <w:r w:rsidR="00382DBC" w:rsidRPr="00367923">
        <w:rPr>
          <w:color w:val="1C2023"/>
          <w:sz w:val="28"/>
          <w:szCs w:val="28"/>
          <w:shd w:val="clear" w:color="auto" w:fill="FFFFFF"/>
        </w:rPr>
        <w:t xml:space="preserve">Министерством сельского хозяйства и продовольствия Республики Бурятия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организовано сотрудничество с рестораном «Орда», </w:t>
      </w:r>
      <w:r w:rsidR="00382DBC" w:rsidRPr="00367923">
        <w:rPr>
          <w:color w:val="1C2023"/>
          <w:sz w:val="28"/>
          <w:szCs w:val="28"/>
          <w:shd w:val="clear" w:color="auto" w:fill="FFFFFF"/>
        </w:rPr>
        <w:t xml:space="preserve">выступившим </w:t>
      </w:r>
      <w:r w:rsidRPr="00367923">
        <w:rPr>
          <w:color w:val="1C2023"/>
          <w:sz w:val="28"/>
          <w:szCs w:val="28"/>
          <w:shd w:val="clear" w:color="auto" w:fill="FFFFFF"/>
        </w:rPr>
        <w:t>Региональны</w:t>
      </w:r>
      <w:r w:rsidR="00382DBC" w:rsidRPr="00367923">
        <w:rPr>
          <w:color w:val="1C2023"/>
          <w:sz w:val="28"/>
          <w:szCs w:val="28"/>
          <w:shd w:val="clear" w:color="auto" w:fill="FFFFFF"/>
        </w:rPr>
        <w:t>м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Оператор</w:t>
      </w:r>
      <w:r w:rsidR="00382DBC" w:rsidRPr="00367923">
        <w:rPr>
          <w:color w:val="1C2023"/>
          <w:sz w:val="28"/>
          <w:szCs w:val="28"/>
          <w:shd w:val="clear" w:color="auto" w:fill="FFFFFF"/>
        </w:rPr>
        <w:t>ом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по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гастрофестивалю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. </w:t>
      </w:r>
    </w:p>
    <w:p w14:paraId="3AC1E4BB" w14:textId="6CE6A18B" w:rsidR="008301AC" w:rsidRPr="00367923" w:rsidRDefault="008301AC" w:rsidP="00BE0006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На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гастрофестивале</w:t>
      </w:r>
      <w:proofErr w:type="spellEnd"/>
      <w:r w:rsidR="00382DBC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Pr="00367923">
        <w:rPr>
          <w:color w:val="1C2023"/>
          <w:sz w:val="28"/>
          <w:szCs w:val="28"/>
          <w:shd w:val="clear" w:color="auto" w:fill="FFFFFF"/>
        </w:rPr>
        <w:t>представлены блюда бурятской национальной кухни</w:t>
      </w:r>
      <w:r w:rsidR="00145FE8" w:rsidRPr="00367923">
        <w:rPr>
          <w:color w:val="1C2023"/>
          <w:sz w:val="28"/>
          <w:szCs w:val="28"/>
          <w:shd w:val="clear" w:color="auto" w:fill="FFFFFF"/>
        </w:rPr>
        <w:t xml:space="preserve"> -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proofErr w:type="spellStart"/>
      <w:r w:rsidR="003A5090" w:rsidRPr="00367923">
        <w:rPr>
          <w:color w:val="1C2023"/>
          <w:sz w:val="28"/>
          <w:szCs w:val="28"/>
          <w:shd w:val="clear" w:color="auto" w:fill="FFFFFF"/>
        </w:rPr>
        <w:t>буузы</w:t>
      </w:r>
      <w:proofErr w:type="spellEnd"/>
      <w:r w:rsidR="003A5090" w:rsidRPr="00367923">
        <w:rPr>
          <w:color w:val="1C2023"/>
          <w:sz w:val="28"/>
          <w:szCs w:val="28"/>
          <w:shd w:val="clear" w:color="auto" w:fill="FFFFFF"/>
        </w:rPr>
        <w:t xml:space="preserve">, </w:t>
      </w:r>
      <w:proofErr w:type="spellStart"/>
      <w:r w:rsidR="003A5090" w:rsidRPr="00367923">
        <w:rPr>
          <w:color w:val="1C2023"/>
          <w:sz w:val="28"/>
          <w:szCs w:val="28"/>
          <w:shd w:val="clear" w:color="auto" w:fill="FFFFFF"/>
        </w:rPr>
        <w:t>хугабша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,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хушу</w:t>
      </w:r>
      <w:r w:rsidR="00145FE8" w:rsidRPr="00367923">
        <w:rPr>
          <w:color w:val="1C2023"/>
          <w:sz w:val="28"/>
          <w:szCs w:val="28"/>
          <w:shd w:val="clear" w:color="auto" w:fill="FFFFFF"/>
        </w:rPr>
        <w:t>у</w:t>
      </w:r>
      <w:r w:rsidRPr="00367923">
        <w:rPr>
          <w:color w:val="1C2023"/>
          <w:sz w:val="28"/>
          <w:szCs w:val="28"/>
          <w:shd w:val="clear" w:color="auto" w:fill="FFFFFF"/>
        </w:rPr>
        <w:t>ры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>, десерт «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Холисо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>»</w:t>
      </w:r>
      <w:r w:rsidR="00145FE8" w:rsidRPr="00367923">
        <w:rPr>
          <w:color w:val="1C2023"/>
          <w:sz w:val="28"/>
          <w:szCs w:val="28"/>
          <w:shd w:val="clear" w:color="auto" w:fill="FFFFFF"/>
        </w:rPr>
        <w:t xml:space="preserve">, </w:t>
      </w:r>
      <w:r w:rsidRPr="00367923">
        <w:rPr>
          <w:color w:val="1C2023"/>
          <w:sz w:val="28"/>
          <w:szCs w:val="28"/>
          <w:shd w:val="clear" w:color="auto" w:fill="FFFFFF"/>
        </w:rPr>
        <w:t>бурятск</w:t>
      </w:r>
      <w:r w:rsidR="00145FE8" w:rsidRPr="00367923">
        <w:rPr>
          <w:color w:val="1C2023"/>
          <w:sz w:val="28"/>
          <w:szCs w:val="28"/>
          <w:shd w:val="clear" w:color="auto" w:fill="FFFFFF"/>
        </w:rPr>
        <w:t>ий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ча</w:t>
      </w:r>
      <w:r w:rsidR="00145FE8" w:rsidRPr="00367923">
        <w:rPr>
          <w:color w:val="1C2023"/>
          <w:sz w:val="28"/>
          <w:szCs w:val="28"/>
          <w:shd w:val="clear" w:color="auto" w:fill="FFFFFF"/>
        </w:rPr>
        <w:t>й</w:t>
      </w:r>
      <w:r w:rsidRPr="00367923">
        <w:rPr>
          <w:color w:val="1C2023"/>
          <w:sz w:val="28"/>
          <w:szCs w:val="28"/>
          <w:shd w:val="clear" w:color="auto" w:fill="FFFFFF"/>
        </w:rPr>
        <w:t>. Глав</w:t>
      </w:r>
      <w:r w:rsidR="00145FE8" w:rsidRPr="00367923">
        <w:rPr>
          <w:color w:val="1C2023"/>
          <w:sz w:val="28"/>
          <w:szCs w:val="28"/>
          <w:shd w:val="clear" w:color="auto" w:fill="FFFFFF"/>
        </w:rPr>
        <w:t>ой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="003A5090" w:rsidRPr="00367923">
        <w:rPr>
          <w:color w:val="1C2023"/>
          <w:sz w:val="28"/>
          <w:szCs w:val="28"/>
          <w:shd w:val="clear" w:color="auto" w:fill="FFFFFF"/>
        </w:rPr>
        <w:t xml:space="preserve">Республики Бурятия - Председателем Правительства Республики Бурятия </w:t>
      </w:r>
      <w:r w:rsidRPr="00367923">
        <w:rPr>
          <w:color w:val="1C2023"/>
          <w:sz w:val="28"/>
          <w:szCs w:val="28"/>
          <w:shd w:val="clear" w:color="auto" w:fill="FFFFFF"/>
        </w:rPr>
        <w:t>Цыденов</w:t>
      </w:r>
      <w:r w:rsidR="00145FE8" w:rsidRPr="00367923">
        <w:rPr>
          <w:color w:val="1C2023"/>
          <w:sz w:val="28"/>
          <w:szCs w:val="28"/>
          <w:shd w:val="clear" w:color="auto" w:fill="FFFFFF"/>
        </w:rPr>
        <w:t>ым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proofErr w:type="gramStart"/>
      <w:r w:rsidR="00145FE8" w:rsidRPr="00367923">
        <w:rPr>
          <w:color w:val="1C2023"/>
          <w:sz w:val="28"/>
          <w:szCs w:val="28"/>
          <w:shd w:val="clear" w:color="auto" w:fill="FFFFFF"/>
        </w:rPr>
        <w:t>А.С.</w:t>
      </w:r>
      <w:proofErr w:type="gramEnd"/>
      <w:r w:rsidR="00145FE8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Pr="00367923">
        <w:rPr>
          <w:color w:val="1C2023"/>
          <w:sz w:val="28"/>
          <w:szCs w:val="28"/>
          <w:shd w:val="clear" w:color="auto" w:fill="FFFFFF"/>
        </w:rPr>
        <w:t>прове</w:t>
      </w:r>
      <w:r w:rsidR="00145FE8" w:rsidRPr="00367923">
        <w:rPr>
          <w:color w:val="1C2023"/>
          <w:sz w:val="28"/>
          <w:szCs w:val="28"/>
          <w:shd w:val="clear" w:color="auto" w:fill="FFFFFF"/>
        </w:rPr>
        <w:t>ден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мастер</w:t>
      </w:r>
      <w:r w:rsidR="003A5090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Pr="00367923">
        <w:rPr>
          <w:color w:val="1C2023"/>
          <w:sz w:val="28"/>
          <w:szCs w:val="28"/>
          <w:shd w:val="clear" w:color="auto" w:fill="FFFFFF"/>
        </w:rPr>
        <w:t>-</w:t>
      </w:r>
      <w:r w:rsidR="003A5090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класс по приготовлению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бууз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. </w:t>
      </w:r>
    </w:p>
    <w:p w14:paraId="3B70A490" w14:textId="2AC82DCA" w:rsidR="008301AC" w:rsidRPr="00367923" w:rsidRDefault="00145FE8" w:rsidP="00BE0006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В </w:t>
      </w:r>
      <w:r w:rsidR="008301AC" w:rsidRPr="00367923">
        <w:rPr>
          <w:color w:val="1C2023"/>
          <w:sz w:val="28"/>
          <w:szCs w:val="28"/>
          <w:shd w:val="clear" w:color="auto" w:fill="FFFFFF"/>
        </w:rPr>
        <w:t>период с 13 по 19 ноября в павильоне ВДНХ № 48 проведена «Ярмарка продуктов питания». На ярмарке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="008301AC" w:rsidRPr="00367923">
        <w:rPr>
          <w:color w:val="1C2023"/>
          <w:sz w:val="28"/>
          <w:szCs w:val="28"/>
          <w:shd w:val="clear" w:color="auto" w:fill="FFFFFF"/>
        </w:rPr>
        <w:t>представлены травяные чаи, продукция из дикоросов, м</w:t>
      </w:r>
      <w:r w:rsidRPr="00367923">
        <w:rPr>
          <w:color w:val="1C2023"/>
          <w:sz w:val="28"/>
          <w:szCs w:val="28"/>
          <w:shd w:val="clear" w:color="auto" w:fill="FFFFFF"/>
        </w:rPr>
        <w:t>е</w:t>
      </w:r>
      <w:r w:rsidR="008301AC" w:rsidRPr="00367923">
        <w:rPr>
          <w:color w:val="1C2023"/>
          <w:sz w:val="28"/>
          <w:szCs w:val="28"/>
          <w:shd w:val="clear" w:color="auto" w:fill="FFFFFF"/>
        </w:rPr>
        <w:t>д, кондитерские изделия, мясные консервы, смолка, леденцы, вода питьевая, консервы плодоовощные.</w:t>
      </w:r>
    </w:p>
    <w:p w14:paraId="2F20E511" w14:textId="77777777" w:rsidR="00B3628F" w:rsidRPr="00367923" w:rsidRDefault="00B3628F" w:rsidP="002E284D">
      <w:pPr>
        <w:jc w:val="both"/>
        <w:rPr>
          <w:color w:val="1C2023"/>
          <w:sz w:val="28"/>
          <w:szCs w:val="28"/>
          <w:shd w:val="clear" w:color="auto" w:fill="FFFFFF"/>
        </w:rPr>
      </w:pPr>
    </w:p>
    <w:p w14:paraId="6B1E1835" w14:textId="77777777" w:rsidR="00501AAA" w:rsidRDefault="008F640D" w:rsidP="00EB375B">
      <w:pPr>
        <w:jc w:val="center"/>
        <w:rPr>
          <w:b/>
          <w:bCs/>
          <w:i/>
          <w:iCs/>
          <w:color w:val="1C2023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Официальная встреча</w:t>
      </w:r>
      <w:r w:rsidR="00EB375B"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 xml:space="preserve"> Заместителя Председателя Правительства Республики Бурятия - министра сельского хозяйства Республики Бурятия </w:t>
      </w:r>
      <w:proofErr w:type="spellStart"/>
      <w:r w:rsidR="00EB375B"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Дареева</w:t>
      </w:r>
      <w:proofErr w:type="spellEnd"/>
      <w:r w:rsidR="00EB375B"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 xml:space="preserve"> </w:t>
      </w:r>
      <w:proofErr w:type="gramStart"/>
      <w:r w:rsidR="00EB375B"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Г.Е.</w:t>
      </w:r>
      <w:proofErr w:type="gramEnd"/>
      <w:r w:rsidR="00EB375B"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 xml:space="preserve"> с министром финансов Монголии </w:t>
      </w:r>
    </w:p>
    <w:p w14:paraId="1A06AEC7" w14:textId="2332B387" w:rsidR="00132261" w:rsidRPr="00367923" w:rsidRDefault="00EB375B" w:rsidP="00EB375B">
      <w:pPr>
        <w:jc w:val="center"/>
        <w:rPr>
          <w:b/>
          <w:bCs/>
          <w:i/>
          <w:iCs/>
          <w:color w:val="1C2023"/>
          <w:sz w:val="28"/>
          <w:szCs w:val="28"/>
          <w:shd w:val="clear" w:color="auto" w:fill="FFFFFF"/>
        </w:rPr>
      </w:pPr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 xml:space="preserve">Болдин </w:t>
      </w:r>
      <w:proofErr w:type="spellStart"/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Джавхлан</w:t>
      </w:r>
      <w:proofErr w:type="spellEnd"/>
    </w:p>
    <w:p w14:paraId="6EDDA476" w14:textId="77777777" w:rsidR="00EB375B" w:rsidRPr="00367923" w:rsidRDefault="00EB375B" w:rsidP="00132261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</w:p>
    <w:p w14:paraId="7987BAA9" w14:textId="772F3FA3" w:rsidR="00132261" w:rsidRPr="00367923" w:rsidRDefault="00EB375B" w:rsidP="00132261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Выставка «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АГРОпродмаркет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 - 2023». Торговое оборудование, упаковка, этикетка</w:t>
      </w:r>
      <w:r w:rsidR="008F640D">
        <w:rPr>
          <w:color w:val="1C2023"/>
          <w:sz w:val="28"/>
          <w:szCs w:val="28"/>
          <w:shd w:val="clear" w:color="auto" w:fill="FFFFFF"/>
        </w:rPr>
        <w:t>»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, запланированная к проведению в ноябре текущего года, отменена в связи с участием представителей Министерства сельского хозяйства и продовольствия Республики Бурятия в </w:t>
      </w:r>
      <w:r w:rsidR="008F640D">
        <w:rPr>
          <w:color w:val="1C2023"/>
          <w:sz w:val="28"/>
          <w:szCs w:val="28"/>
          <w:shd w:val="clear" w:color="auto" w:fill="FFFFFF"/>
        </w:rPr>
        <w:t>м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еждународной выставке-форуме «Россия» (ноябрь 2023 года). Заменена </w:t>
      </w:r>
      <w:r w:rsidR="008F640D">
        <w:rPr>
          <w:color w:val="1C2023"/>
          <w:sz w:val="28"/>
          <w:szCs w:val="28"/>
          <w:shd w:val="clear" w:color="auto" w:fill="FFFFFF"/>
        </w:rPr>
        <w:t xml:space="preserve">официальной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встречей Заместителя Председателя Правительства Республики Бурятия - министра сельского хозяйства Республики Бурятия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Дареева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proofErr w:type="gramStart"/>
      <w:r w:rsidRPr="00367923">
        <w:rPr>
          <w:color w:val="1C2023"/>
          <w:sz w:val="28"/>
          <w:szCs w:val="28"/>
          <w:shd w:val="clear" w:color="auto" w:fill="FFFFFF"/>
        </w:rPr>
        <w:t>Г.Е.</w:t>
      </w:r>
      <w:proofErr w:type="gramEnd"/>
      <w:r w:rsidRPr="00367923">
        <w:rPr>
          <w:color w:val="1C2023"/>
          <w:sz w:val="28"/>
          <w:szCs w:val="28"/>
          <w:shd w:val="clear" w:color="auto" w:fill="FFFFFF"/>
        </w:rPr>
        <w:t xml:space="preserve"> с министром финансов Монголии Болдин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Джавхлан</w:t>
      </w:r>
      <w:proofErr w:type="spellEnd"/>
      <w:r w:rsidR="008F640D">
        <w:rPr>
          <w:color w:val="1C2023"/>
          <w:sz w:val="28"/>
          <w:szCs w:val="28"/>
          <w:shd w:val="clear" w:color="auto" w:fill="FFFFFF"/>
        </w:rPr>
        <w:t>.</w:t>
      </w:r>
    </w:p>
    <w:p w14:paraId="541FA7AF" w14:textId="42307FE7" w:rsidR="002B2683" w:rsidRPr="00367923" w:rsidRDefault="008F640D" w:rsidP="002B2683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>
        <w:rPr>
          <w:color w:val="1C2023"/>
          <w:sz w:val="28"/>
          <w:szCs w:val="28"/>
          <w:shd w:val="clear" w:color="auto" w:fill="FFFFFF"/>
        </w:rPr>
        <w:t xml:space="preserve">Официальный визит делегации Республики Бурятия в Монголию во главе с </w:t>
      </w:r>
      <w:r w:rsidRPr="008F640D">
        <w:rPr>
          <w:color w:val="1C2023"/>
          <w:sz w:val="28"/>
          <w:szCs w:val="28"/>
          <w:shd w:val="clear" w:color="auto" w:fill="FFFFFF"/>
        </w:rPr>
        <w:t>Заместител</w:t>
      </w:r>
      <w:r>
        <w:rPr>
          <w:color w:val="1C2023"/>
          <w:sz w:val="28"/>
          <w:szCs w:val="28"/>
          <w:shd w:val="clear" w:color="auto" w:fill="FFFFFF"/>
        </w:rPr>
        <w:t xml:space="preserve">ем </w:t>
      </w:r>
      <w:r w:rsidRPr="008F640D">
        <w:rPr>
          <w:color w:val="1C2023"/>
          <w:sz w:val="28"/>
          <w:szCs w:val="28"/>
          <w:shd w:val="clear" w:color="auto" w:fill="FFFFFF"/>
        </w:rPr>
        <w:t xml:space="preserve">Председателя Правительства Республики Бурятия </w:t>
      </w:r>
      <w:r>
        <w:rPr>
          <w:color w:val="1C2023"/>
          <w:sz w:val="28"/>
          <w:szCs w:val="28"/>
          <w:shd w:val="clear" w:color="auto" w:fill="FFFFFF"/>
        </w:rPr>
        <w:t>-</w:t>
      </w:r>
      <w:r w:rsidRPr="008F640D">
        <w:rPr>
          <w:color w:val="1C2023"/>
          <w:sz w:val="28"/>
          <w:szCs w:val="28"/>
          <w:shd w:val="clear" w:color="auto" w:fill="FFFFFF"/>
        </w:rPr>
        <w:t xml:space="preserve"> министр</w:t>
      </w:r>
      <w:r>
        <w:rPr>
          <w:color w:val="1C2023"/>
          <w:sz w:val="28"/>
          <w:szCs w:val="28"/>
          <w:shd w:val="clear" w:color="auto" w:fill="FFFFFF"/>
        </w:rPr>
        <w:t xml:space="preserve">ом </w:t>
      </w:r>
      <w:r w:rsidRPr="008F640D">
        <w:rPr>
          <w:color w:val="1C2023"/>
          <w:sz w:val="28"/>
          <w:szCs w:val="28"/>
          <w:shd w:val="clear" w:color="auto" w:fill="FFFFFF"/>
        </w:rPr>
        <w:t xml:space="preserve">сельского хозяйства Республики Бурятия </w:t>
      </w:r>
      <w:proofErr w:type="spellStart"/>
      <w:r w:rsidRPr="008F640D">
        <w:rPr>
          <w:color w:val="1C2023"/>
          <w:sz w:val="28"/>
          <w:szCs w:val="28"/>
          <w:shd w:val="clear" w:color="auto" w:fill="FFFFFF"/>
        </w:rPr>
        <w:t>Дареев</w:t>
      </w:r>
      <w:r>
        <w:rPr>
          <w:color w:val="1C2023"/>
          <w:sz w:val="28"/>
          <w:szCs w:val="28"/>
          <w:shd w:val="clear" w:color="auto" w:fill="FFFFFF"/>
        </w:rPr>
        <w:t>ым</w:t>
      </w:r>
      <w:proofErr w:type="spellEnd"/>
      <w:r w:rsidRPr="008F640D">
        <w:rPr>
          <w:color w:val="1C2023"/>
          <w:sz w:val="28"/>
          <w:szCs w:val="28"/>
          <w:shd w:val="clear" w:color="auto" w:fill="FFFFFF"/>
        </w:rPr>
        <w:t xml:space="preserve"> </w:t>
      </w:r>
      <w:proofErr w:type="gramStart"/>
      <w:r w:rsidRPr="008F640D">
        <w:rPr>
          <w:color w:val="1C2023"/>
          <w:sz w:val="28"/>
          <w:szCs w:val="28"/>
          <w:shd w:val="clear" w:color="auto" w:fill="FFFFFF"/>
        </w:rPr>
        <w:t>Г.Е.</w:t>
      </w:r>
      <w:proofErr w:type="gramEnd"/>
      <w:r w:rsidRPr="008F640D">
        <w:rPr>
          <w:color w:val="1C2023"/>
          <w:sz w:val="28"/>
          <w:szCs w:val="28"/>
          <w:shd w:val="clear" w:color="auto" w:fill="FFFFFF"/>
        </w:rPr>
        <w:t xml:space="preserve"> </w:t>
      </w:r>
      <w:r w:rsidR="002B2683" w:rsidRPr="00367923">
        <w:rPr>
          <w:color w:val="1C2023"/>
          <w:sz w:val="28"/>
          <w:szCs w:val="28"/>
          <w:shd w:val="clear" w:color="auto" w:fill="FFFFFF"/>
        </w:rPr>
        <w:t>состоял</w:t>
      </w:r>
      <w:r>
        <w:rPr>
          <w:color w:val="1C2023"/>
          <w:sz w:val="28"/>
          <w:szCs w:val="28"/>
          <w:shd w:val="clear" w:color="auto" w:fill="FFFFFF"/>
        </w:rPr>
        <w:t>ся</w:t>
      </w:r>
      <w:r w:rsidR="002B2683" w:rsidRPr="00367923">
        <w:rPr>
          <w:color w:val="1C2023"/>
          <w:sz w:val="28"/>
          <w:szCs w:val="28"/>
          <w:shd w:val="clear" w:color="auto" w:fill="FFFFFF"/>
        </w:rPr>
        <w:t xml:space="preserve"> с 16 по 17 августа 2023 года в целях обсуждения сотрудничества в сфере сельского хозяйства, финансов</w:t>
      </w:r>
      <w:r w:rsidR="0051577B" w:rsidRPr="00367923">
        <w:rPr>
          <w:color w:val="1C2023"/>
          <w:sz w:val="28"/>
          <w:szCs w:val="28"/>
          <w:shd w:val="clear" w:color="auto" w:fill="FFFFFF"/>
        </w:rPr>
        <w:t>ой</w:t>
      </w:r>
      <w:r w:rsidR="002B2683" w:rsidRPr="00367923">
        <w:rPr>
          <w:color w:val="1C2023"/>
          <w:sz w:val="28"/>
          <w:szCs w:val="28"/>
          <w:shd w:val="clear" w:color="auto" w:fill="FFFFFF"/>
        </w:rPr>
        <w:t xml:space="preserve"> и торгово-экономической </w:t>
      </w:r>
      <w:r w:rsidR="0051577B" w:rsidRPr="00367923">
        <w:rPr>
          <w:color w:val="1C2023"/>
          <w:sz w:val="28"/>
          <w:szCs w:val="28"/>
          <w:shd w:val="clear" w:color="auto" w:fill="FFFFFF"/>
        </w:rPr>
        <w:t>областях.</w:t>
      </w:r>
    </w:p>
    <w:p w14:paraId="4E84B1AB" w14:textId="4BA837D5" w:rsidR="0051577B" w:rsidRPr="00367923" w:rsidRDefault="0051577B" w:rsidP="0051577B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В рамках визита делегация Республики Бурятия приняла участие в рабочих встречах в Министерстве финансов Монголии, Министерстве продовольствия, сельского хозяйства и легкой промышленности Монголии, Департаменте ветеринарии Исполнительного агентства Правительства Монголии по ветеринарии и разведению животных. </w:t>
      </w:r>
    </w:p>
    <w:p w14:paraId="53A0C024" w14:textId="02612898" w:rsidR="0051577B" w:rsidRPr="00367923" w:rsidRDefault="0051577B" w:rsidP="0051577B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На встрече в </w:t>
      </w:r>
      <w:r w:rsidR="002A1D9B" w:rsidRPr="00367923">
        <w:rPr>
          <w:color w:val="1C2023"/>
          <w:sz w:val="28"/>
          <w:szCs w:val="28"/>
          <w:shd w:val="clear" w:color="auto" w:fill="FFFFFF"/>
        </w:rPr>
        <w:t>М</w:t>
      </w:r>
      <w:r w:rsidRPr="00367923">
        <w:rPr>
          <w:color w:val="1C2023"/>
          <w:sz w:val="28"/>
          <w:szCs w:val="28"/>
          <w:shd w:val="clear" w:color="auto" w:fill="FFFFFF"/>
        </w:rPr>
        <w:t>инистерстве финансов Монголии</w:t>
      </w:r>
      <w:r w:rsidR="002A1D9B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Pr="00367923">
        <w:rPr>
          <w:color w:val="1C2023"/>
          <w:sz w:val="28"/>
          <w:szCs w:val="28"/>
          <w:shd w:val="clear" w:color="auto" w:fill="FFFFFF"/>
        </w:rPr>
        <w:t>обсуждены вопросы финансов</w:t>
      </w:r>
      <w:r w:rsidR="002A1D9B" w:rsidRPr="00367923">
        <w:rPr>
          <w:color w:val="1C2023"/>
          <w:sz w:val="28"/>
          <w:szCs w:val="28"/>
          <w:shd w:val="clear" w:color="auto" w:fill="FFFFFF"/>
        </w:rPr>
        <w:t>ого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и торгово-экономического сотрудничества между Монголией и Республикой Бурятия.</w:t>
      </w:r>
    </w:p>
    <w:p w14:paraId="6CC249F3" w14:textId="77777777" w:rsidR="009A27D4" w:rsidRPr="00367923" w:rsidRDefault="0051577B" w:rsidP="0051577B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В рамках встречи в Министерстве продовольствия, сельского хозяйства и легкой промышленности </w:t>
      </w:r>
      <w:r w:rsidR="009A27D4" w:rsidRPr="00367923">
        <w:rPr>
          <w:color w:val="1C2023"/>
          <w:sz w:val="28"/>
          <w:szCs w:val="28"/>
          <w:shd w:val="clear" w:color="auto" w:fill="FFFFFF"/>
        </w:rPr>
        <w:t xml:space="preserve">Монголии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обсуждались следующие вопросы: </w:t>
      </w:r>
    </w:p>
    <w:p w14:paraId="7890952B" w14:textId="28F82AE3" w:rsidR="009A27D4" w:rsidRPr="00367923" w:rsidRDefault="009A27D4" w:rsidP="009A27D4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lastRenderedPageBreak/>
        <w:t>-</w:t>
      </w:r>
      <w:r w:rsidR="0051577B" w:rsidRPr="00367923">
        <w:rPr>
          <w:color w:val="1C2023"/>
          <w:sz w:val="28"/>
          <w:szCs w:val="28"/>
          <w:shd w:val="clear" w:color="auto" w:fill="FFFFFF"/>
        </w:rPr>
        <w:t>реализаци</w:t>
      </w:r>
      <w:r w:rsidR="007274C7" w:rsidRPr="00367923">
        <w:rPr>
          <w:color w:val="1C2023"/>
          <w:sz w:val="28"/>
          <w:szCs w:val="28"/>
          <w:shd w:val="clear" w:color="auto" w:fill="FFFFFF"/>
        </w:rPr>
        <w:t>я</w:t>
      </w:r>
      <w:r w:rsidR="0051577B" w:rsidRPr="00367923">
        <w:rPr>
          <w:color w:val="1C2023"/>
          <w:sz w:val="28"/>
          <w:szCs w:val="28"/>
          <w:shd w:val="clear" w:color="auto" w:fill="FFFFFF"/>
        </w:rPr>
        <w:t xml:space="preserve"> инвестиционного проекта по строительству свинокомплекса ХХК (ООО) «Свинокомплекс «Южно-Азиатский», возможност</w:t>
      </w:r>
      <w:r w:rsidR="00DB6941" w:rsidRPr="00367923">
        <w:rPr>
          <w:color w:val="1C2023"/>
          <w:sz w:val="28"/>
          <w:szCs w:val="28"/>
          <w:shd w:val="clear" w:color="auto" w:fill="FFFFFF"/>
        </w:rPr>
        <w:t>ь</w:t>
      </w:r>
      <w:r w:rsidR="0051577B" w:rsidRPr="00367923">
        <w:rPr>
          <w:color w:val="1C2023"/>
          <w:sz w:val="28"/>
          <w:szCs w:val="28"/>
          <w:shd w:val="clear" w:color="auto" w:fill="FFFFFF"/>
        </w:rPr>
        <w:t xml:space="preserve"> подписания инвестиционного соглашения между ХХК (ООО) «Свинокомплекс «Южно-Азиатский» и Министерством продовольствия, сельского хозяйства и легкой промышленности Монголии; </w:t>
      </w:r>
    </w:p>
    <w:p w14:paraId="440F2E75" w14:textId="1A4CCEE7" w:rsidR="009A27D4" w:rsidRPr="00367923" w:rsidRDefault="009A27D4" w:rsidP="009A27D4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</w:t>
      </w:r>
      <w:r w:rsidR="0051577B" w:rsidRPr="00367923">
        <w:rPr>
          <w:color w:val="1C2023"/>
          <w:sz w:val="28"/>
          <w:szCs w:val="28"/>
          <w:shd w:val="clear" w:color="auto" w:fill="FFFFFF"/>
        </w:rPr>
        <w:t xml:space="preserve">ввоз в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Республику </w:t>
      </w:r>
      <w:r w:rsidR="0051577B" w:rsidRPr="00367923">
        <w:rPr>
          <w:color w:val="1C2023"/>
          <w:sz w:val="28"/>
          <w:szCs w:val="28"/>
          <w:shd w:val="clear" w:color="auto" w:fill="FFFFFF"/>
        </w:rPr>
        <w:t>Буряти</w:t>
      </w:r>
      <w:r w:rsidRPr="00367923">
        <w:rPr>
          <w:color w:val="1C2023"/>
          <w:sz w:val="28"/>
          <w:szCs w:val="28"/>
          <w:shd w:val="clear" w:color="auto" w:fill="FFFFFF"/>
        </w:rPr>
        <w:t>я</w:t>
      </w:r>
      <w:r w:rsidR="0051577B" w:rsidRPr="00367923">
        <w:rPr>
          <w:color w:val="1C2023"/>
          <w:sz w:val="28"/>
          <w:szCs w:val="28"/>
          <w:shd w:val="clear" w:color="auto" w:fill="FFFFFF"/>
        </w:rPr>
        <w:t xml:space="preserve"> генетического материала производителей монгольского скота для увеличения поголовья генофонда аборигенного скота Республики Бурятия (аборигенного бурятского крупно</w:t>
      </w:r>
      <w:r w:rsidRPr="00367923">
        <w:rPr>
          <w:color w:val="1C2023"/>
          <w:sz w:val="28"/>
          <w:szCs w:val="28"/>
          <w:shd w:val="clear" w:color="auto" w:fill="FFFFFF"/>
        </w:rPr>
        <w:t>го</w:t>
      </w:r>
      <w:r w:rsidR="0051577B" w:rsidRPr="00367923">
        <w:rPr>
          <w:color w:val="1C2023"/>
          <w:sz w:val="28"/>
          <w:szCs w:val="28"/>
          <w:shd w:val="clear" w:color="auto" w:fill="FFFFFF"/>
        </w:rPr>
        <w:t xml:space="preserve"> рогатого скота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="0051577B" w:rsidRPr="00367923">
        <w:rPr>
          <w:color w:val="1C2023"/>
          <w:sz w:val="28"/>
          <w:szCs w:val="28"/>
          <w:shd w:val="clear" w:color="auto" w:fill="FFFFFF"/>
        </w:rPr>
        <w:t xml:space="preserve">бурятской грубошерстной породы </w:t>
      </w:r>
      <w:proofErr w:type="spellStart"/>
      <w:r w:rsidR="0051577B" w:rsidRPr="00367923">
        <w:rPr>
          <w:color w:val="1C2023"/>
          <w:sz w:val="28"/>
          <w:szCs w:val="28"/>
          <w:shd w:val="clear" w:color="auto" w:fill="FFFFFF"/>
        </w:rPr>
        <w:t>Буубэй</w:t>
      </w:r>
      <w:proofErr w:type="spellEnd"/>
      <w:r w:rsidR="0051577B" w:rsidRPr="00367923">
        <w:rPr>
          <w:color w:val="1C2023"/>
          <w:sz w:val="28"/>
          <w:szCs w:val="28"/>
          <w:shd w:val="clear" w:color="auto" w:fill="FFFFFF"/>
        </w:rPr>
        <w:t xml:space="preserve"> и Окинского Яка) после проведения всех необходимых анализов; </w:t>
      </w:r>
    </w:p>
    <w:p w14:paraId="4C0C5C69" w14:textId="25B7E159" w:rsidR="007274C7" w:rsidRPr="00367923" w:rsidRDefault="007274C7" w:rsidP="009A27D4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</w:t>
      </w:r>
      <w:r w:rsidR="0051577B" w:rsidRPr="00367923">
        <w:rPr>
          <w:color w:val="1C2023"/>
          <w:sz w:val="28"/>
          <w:szCs w:val="28"/>
          <w:shd w:val="clear" w:color="auto" w:fill="FFFFFF"/>
        </w:rPr>
        <w:t>импорт мяса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в Республику Бурятия;</w:t>
      </w:r>
    </w:p>
    <w:p w14:paraId="3917B454" w14:textId="71ECD518" w:rsidR="007274C7" w:rsidRPr="00367923" w:rsidRDefault="007274C7" w:rsidP="009A27D4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</w:t>
      </w:r>
      <w:r w:rsidR="0051577B" w:rsidRPr="00367923">
        <w:rPr>
          <w:color w:val="1C2023"/>
          <w:sz w:val="28"/>
          <w:szCs w:val="28"/>
          <w:shd w:val="clear" w:color="auto" w:fill="FFFFFF"/>
        </w:rPr>
        <w:t>совместны</w:t>
      </w:r>
      <w:r w:rsidRPr="00367923">
        <w:rPr>
          <w:color w:val="1C2023"/>
          <w:sz w:val="28"/>
          <w:szCs w:val="28"/>
          <w:shd w:val="clear" w:color="auto" w:fill="FFFFFF"/>
        </w:rPr>
        <w:t>е</w:t>
      </w:r>
      <w:r w:rsidR="0051577B" w:rsidRPr="00367923">
        <w:rPr>
          <w:color w:val="1C2023"/>
          <w:sz w:val="28"/>
          <w:szCs w:val="28"/>
          <w:shd w:val="clear" w:color="auto" w:fill="FFFFFF"/>
        </w:rPr>
        <w:t xml:space="preserve"> проект</w:t>
      </w:r>
      <w:r w:rsidRPr="00367923">
        <w:rPr>
          <w:color w:val="1C2023"/>
          <w:sz w:val="28"/>
          <w:szCs w:val="28"/>
          <w:shd w:val="clear" w:color="auto" w:fill="FFFFFF"/>
        </w:rPr>
        <w:t>ы</w:t>
      </w:r>
      <w:r w:rsidR="0051577B" w:rsidRPr="00367923">
        <w:rPr>
          <w:color w:val="1C2023"/>
          <w:sz w:val="28"/>
          <w:szCs w:val="28"/>
          <w:shd w:val="clear" w:color="auto" w:fill="FFFFFF"/>
        </w:rPr>
        <w:t xml:space="preserve"> в области растениеводства, а именно в сфере экспорта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из Республики Бурятия </w:t>
      </w:r>
      <w:r w:rsidR="0051577B" w:rsidRPr="00367923">
        <w:rPr>
          <w:color w:val="1C2023"/>
          <w:sz w:val="28"/>
          <w:szCs w:val="28"/>
          <w:shd w:val="clear" w:color="auto" w:fill="FFFFFF"/>
        </w:rPr>
        <w:t>в Монголию</w:t>
      </w:r>
      <w:r w:rsidR="00A608F3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="0051577B" w:rsidRPr="00367923">
        <w:rPr>
          <w:color w:val="1C2023"/>
          <w:sz w:val="28"/>
          <w:szCs w:val="28"/>
          <w:shd w:val="clear" w:color="auto" w:fill="FFFFFF"/>
        </w:rPr>
        <w:t xml:space="preserve">саженцев плодово-ягодных и декоративных культур; </w:t>
      </w:r>
    </w:p>
    <w:p w14:paraId="441A39ED" w14:textId="4908522F" w:rsidR="00E0152E" w:rsidRPr="00367923" w:rsidRDefault="007274C7" w:rsidP="001726C3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</w:t>
      </w:r>
      <w:r w:rsidR="0051577B" w:rsidRPr="00367923">
        <w:rPr>
          <w:color w:val="1C2023"/>
          <w:sz w:val="28"/>
          <w:szCs w:val="28"/>
          <w:shd w:val="clear" w:color="auto" w:fill="FFFFFF"/>
        </w:rPr>
        <w:t xml:space="preserve">экспорт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из Республики Бурятия в Монголию </w:t>
      </w:r>
      <w:r w:rsidR="0051577B" w:rsidRPr="00367923">
        <w:rPr>
          <w:color w:val="1C2023"/>
          <w:sz w:val="28"/>
          <w:szCs w:val="28"/>
          <w:shd w:val="clear" w:color="auto" w:fill="FFFFFF"/>
        </w:rPr>
        <w:t>продукции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агропромышленного комплекса</w:t>
      </w:r>
      <w:r w:rsidR="0051577B" w:rsidRPr="00367923">
        <w:rPr>
          <w:color w:val="1C2023"/>
          <w:sz w:val="28"/>
          <w:szCs w:val="28"/>
          <w:shd w:val="clear" w:color="auto" w:fill="FFFFFF"/>
        </w:rPr>
        <w:t>: консервны</w:t>
      </w:r>
      <w:r w:rsidRPr="00367923">
        <w:rPr>
          <w:color w:val="1C2023"/>
          <w:sz w:val="28"/>
          <w:szCs w:val="28"/>
          <w:shd w:val="clear" w:color="auto" w:fill="FFFFFF"/>
        </w:rPr>
        <w:t>х</w:t>
      </w:r>
      <w:r w:rsidR="0051577B" w:rsidRPr="00367923">
        <w:rPr>
          <w:color w:val="1C2023"/>
          <w:sz w:val="28"/>
          <w:szCs w:val="28"/>
          <w:shd w:val="clear" w:color="auto" w:fill="FFFFFF"/>
        </w:rPr>
        <w:t xml:space="preserve"> и кондитерски</w:t>
      </w:r>
      <w:r w:rsidRPr="00367923">
        <w:rPr>
          <w:color w:val="1C2023"/>
          <w:sz w:val="28"/>
          <w:szCs w:val="28"/>
          <w:shd w:val="clear" w:color="auto" w:fill="FFFFFF"/>
        </w:rPr>
        <w:t>х</w:t>
      </w:r>
      <w:r w:rsidR="0051577B" w:rsidRPr="00367923">
        <w:rPr>
          <w:color w:val="1C2023"/>
          <w:sz w:val="28"/>
          <w:szCs w:val="28"/>
          <w:shd w:val="clear" w:color="auto" w:fill="FFFFFF"/>
        </w:rPr>
        <w:t xml:space="preserve"> издели</w:t>
      </w:r>
      <w:r w:rsidRPr="00367923">
        <w:rPr>
          <w:color w:val="1C2023"/>
          <w:sz w:val="28"/>
          <w:szCs w:val="28"/>
          <w:shd w:val="clear" w:color="auto" w:fill="FFFFFF"/>
        </w:rPr>
        <w:t>й</w:t>
      </w:r>
      <w:r w:rsidR="0051577B" w:rsidRPr="00367923">
        <w:rPr>
          <w:color w:val="1C2023"/>
          <w:sz w:val="28"/>
          <w:szCs w:val="28"/>
          <w:shd w:val="clear" w:color="auto" w:fill="FFFFFF"/>
        </w:rPr>
        <w:t>, свинин</w:t>
      </w:r>
      <w:r w:rsidRPr="00367923">
        <w:rPr>
          <w:color w:val="1C2023"/>
          <w:sz w:val="28"/>
          <w:szCs w:val="28"/>
          <w:shd w:val="clear" w:color="auto" w:fill="FFFFFF"/>
        </w:rPr>
        <w:t>ы</w:t>
      </w:r>
      <w:r w:rsidR="0051577B" w:rsidRPr="00367923">
        <w:rPr>
          <w:color w:val="1C2023"/>
          <w:sz w:val="28"/>
          <w:szCs w:val="28"/>
          <w:shd w:val="clear" w:color="auto" w:fill="FFFFFF"/>
        </w:rPr>
        <w:t xml:space="preserve"> и субпродукт</w:t>
      </w:r>
      <w:r w:rsidRPr="00367923">
        <w:rPr>
          <w:color w:val="1C2023"/>
          <w:sz w:val="28"/>
          <w:szCs w:val="28"/>
          <w:shd w:val="clear" w:color="auto" w:fill="FFFFFF"/>
        </w:rPr>
        <w:t>ов</w:t>
      </w:r>
      <w:r w:rsidR="0051577B" w:rsidRPr="00367923">
        <w:rPr>
          <w:color w:val="1C2023"/>
          <w:sz w:val="28"/>
          <w:szCs w:val="28"/>
          <w:shd w:val="clear" w:color="auto" w:fill="FFFFFF"/>
        </w:rPr>
        <w:t>, мясны</w:t>
      </w:r>
      <w:r w:rsidRPr="00367923">
        <w:rPr>
          <w:color w:val="1C2023"/>
          <w:sz w:val="28"/>
          <w:szCs w:val="28"/>
          <w:shd w:val="clear" w:color="auto" w:fill="FFFFFF"/>
        </w:rPr>
        <w:t>х</w:t>
      </w:r>
      <w:r w:rsidR="0051577B" w:rsidRPr="00367923">
        <w:rPr>
          <w:color w:val="1C2023"/>
          <w:sz w:val="28"/>
          <w:szCs w:val="28"/>
          <w:shd w:val="clear" w:color="auto" w:fill="FFFFFF"/>
        </w:rPr>
        <w:t xml:space="preserve"> деликатес</w:t>
      </w:r>
      <w:r w:rsidRPr="00367923">
        <w:rPr>
          <w:color w:val="1C2023"/>
          <w:sz w:val="28"/>
          <w:szCs w:val="28"/>
          <w:shd w:val="clear" w:color="auto" w:fill="FFFFFF"/>
        </w:rPr>
        <w:t>ов</w:t>
      </w:r>
      <w:r w:rsidR="0051577B" w:rsidRPr="00367923">
        <w:rPr>
          <w:color w:val="1C2023"/>
          <w:sz w:val="28"/>
          <w:szCs w:val="28"/>
          <w:shd w:val="clear" w:color="auto" w:fill="FFFFFF"/>
        </w:rPr>
        <w:t>, продукци</w:t>
      </w:r>
      <w:r w:rsidRPr="00367923">
        <w:rPr>
          <w:color w:val="1C2023"/>
          <w:sz w:val="28"/>
          <w:szCs w:val="28"/>
          <w:shd w:val="clear" w:color="auto" w:fill="FFFFFF"/>
        </w:rPr>
        <w:t>и</w:t>
      </w:r>
      <w:r w:rsidR="0051577B" w:rsidRPr="00367923">
        <w:rPr>
          <w:color w:val="1C2023"/>
          <w:sz w:val="28"/>
          <w:szCs w:val="28"/>
          <w:shd w:val="clear" w:color="auto" w:fill="FFFFFF"/>
        </w:rPr>
        <w:t xml:space="preserve"> из дикоросов (облепихи, орехов), племенной скот, сем</w:t>
      </w:r>
      <w:r w:rsidRPr="00367923">
        <w:rPr>
          <w:color w:val="1C2023"/>
          <w:sz w:val="28"/>
          <w:szCs w:val="28"/>
          <w:shd w:val="clear" w:color="auto" w:fill="FFFFFF"/>
        </w:rPr>
        <w:t>ян</w:t>
      </w:r>
      <w:r w:rsidR="0051577B" w:rsidRPr="00367923">
        <w:rPr>
          <w:color w:val="1C2023"/>
          <w:sz w:val="28"/>
          <w:szCs w:val="28"/>
          <w:shd w:val="clear" w:color="auto" w:fill="FFFFFF"/>
        </w:rPr>
        <w:t xml:space="preserve"> зерновых и пр.</w:t>
      </w:r>
    </w:p>
    <w:p w14:paraId="2B7D5046" w14:textId="77777777" w:rsidR="00BA5ACF" w:rsidRPr="00367923" w:rsidRDefault="00BA5ACF" w:rsidP="008301AC">
      <w:pPr>
        <w:jc w:val="both"/>
        <w:rPr>
          <w:color w:val="1C2023"/>
          <w:sz w:val="28"/>
          <w:szCs w:val="28"/>
          <w:shd w:val="clear" w:color="auto" w:fill="FFFFFF"/>
        </w:rPr>
      </w:pPr>
    </w:p>
    <w:p w14:paraId="62678949" w14:textId="77777777" w:rsidR="00BA5ACF" w:rsidRPr="00367923" w:rsidRDefault="00BA5ACF" w:rsidP="00BA5ACF">
      <w:pPr>
        <w:jc w:val="center"/>
        <w:rPr>
          <w:b/>
          <w:bCs/>
          <w:color w:val="1C2023"/>
          <w:sz w:val="28"/>
          <w:szCs w:val="28"/>
          <w:shd w:val="clear" w:color="auto" w:fill="FFFFFF"/>
        </w:rPr>
      </w:pPr>
      <w:r w:rsidRPr="00367923">
        <w:rPr>
          <w:b/>
          <w:bCs/>
          <w:color w:val="1C2023"/>
          <w:sz w:val="28"/>
          <w:szCs w:val="28"/>
          <w:shd w:val="clear" w:color="auto" w:fill="FFFFFF"/>
        </w:rPr>
        <w:t>Министерство промышленности, торговли и инвестиций</w:t>
      </w:r>
    </w:p>
    <w:p w14:paraId="390AADDB" w14:textId="77777777" w:rsidR="00BA5ACF" w:rsidRPr="00367923" w:rsidRDefault="00BA5ACF" w:rsidP="00BA5ACF">
      <w:pPr>
        <w:jc w:val="center"/>
        <w:rPr>
          <w:b/>
          <w:bCs/>
          <w:color w:val="1C2023"/>
          <w:sz w:val="28"/>
          <w:szCs w:val="28"/>
          <w:shd w:val="clear" w:color="auto" w:fill="FFFFFF"/>
        </w:rPr>
      </w:pPr>
      <w:r w:rsidRPr="00367923">
        <w:rPr>
          <w:b/>
          <w:bCs/>
          <w:color w:val="1C2023"/>
          <w:sz w:val="28"/>
          <w:szCs w:val="28"/>
          <w:shd w:val="clear" w:color="auto" w:fill="FFFFFF"/>
        </w:rPr>
        <w:t>Республики Бурятия</w:t>
      </w:r>
    </w:p>
    <w:p w14:paraId="69BC7975" w14:textId="77777777" w:rsidR="00BA5ACF" w:rsidRPr="00367923" w:rsidRDefault="00BA5ACF" w:rsidP="00BA5ACF">
      <w:pPr>
        <w:jc w:val="both"/>
        <w:rPr>
          <w:color w:val="1C2023"/>
          <w:sz w:val="28"/>
          <w:szCs w:val="28"/>
          <w:shd w:val="clear" w:color="auto" w:fill="FFFFFF"/>
        </w:rPr>
      </w:pPr>
    </w:p>
    <w:p w14:paraId="7E8C619B" w14:textId="2E2020BF" w:rsidR="00BA5ACF" w:rsidRPr="00367923" w:rsidRDefault="00BA5ACF" w:rsidP="00BA5ACF">
      <w:pPr>
        <w:jc w:val="center"/>
        <w:rPr>
          <w:b/>
          <w:bCs/>
          <w:i/>
          <w:iCs/>
          <w:color w:val="1C2023"/>
          <w:sz w:val="28"/>
          <w:szCs w:val="28"/>
          <w:shd w:val="clear" w:color="auto" w:fill="FFFFFF"/>
        </w:rPr>
      </w:pPr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XIV Международный экономический форум</w:t>
      </w:r>
    </w:p>
    <w:p w14:paraId="6A896AEC" w14:textId="020D15DD" w:rsidR="00BA5ACF" w:rsidRPr="00367923" w:rsidRDefault="00BA5ACF" w:rsidP="00BA5ACF">
      <w:pPr>
        <w:jc w:val="center"/>
        <w:rPr>
          <w:b/>
          <w:bCs/>
          <w:i/>
          <w:iCs/>
          <w:color w:val="1C2023"/>
          <w:sz w:val="28"/>
          <w:szCs w:val="28"/>
          <w:shd w:val="clear" w:color="auto" w:fill="FFFFFF"/>
        </w:rPr>
      </w:pPr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 xml:space="preserve">«Россия </w:t>
      </w:r>
      <w:r w:rsidR="00E01051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-</w:t>
      </w:r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 xml:space="preserve"> Исламский мир: K</w:t>
      </w:r>
      <w:proofErr w:type="spellStart"/>
      <w:r w:rsidR="006977A6" w:rsidRPr="00367923">
        <w:rPr>
          <w:b/>
          <w:bCs/>
          <w:i/>
          <w:iCs/>
          <w:color w:val="1C2023"/>
          <w:sz w:val="28"/>
          <w:szCs w:val="28"/>
          <w:shd w:val="clear" w:color="auto" w:fill="FFFFFF"/>
          <w:lang w:val="en-US"/>
        </w:rPr>
        <w:t>azan</w:t>
      </w:r>
      <w:r w:rsidR="00A15F0B" w:rsidRPr="00367923">
        <w:rPr>
          <w:b/>
          <w:bCs/>
          <w:i/>
          <w:iCs/>
          <w:color w:val="1C2023"/>
          <w:sz w:val="28"/>
          <w:szCs w:val="28"/>
          <w:shd w:val="clear" w:color="auto" w:fill="FFFFFF"/>
          <w:lang w:val="en-US"/>
        </w:rPr>
        <w:t>Summit</w:t>
      </w:r>
      <w:proofErr w:type="spellEnd"/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 xml:space="preserve"> 2023»</w:t>
      </w:r>
    </w:p>
    <w:p w14:paraId="63F2FCF1" w14:textId="77777777" w:rsidR="00842DAE" w:rsidRPr="00367923" w:rsidRDefault="00842DAE" w:rsidP="00842DAE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</w:p>
    <w:p w14:paraId="3A34C4B4" w14:textId="1BF1FFAA" w:rsidR="00842DAE" w:rsidRPr="00367923" w:rsidRDefault="00842DAE" w:rsidP="00517B2A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XIV Международный экономический форум «Россия - Исламский мир: </w:t>
      </w:r>
      <w:proofErr w:type="spellStart"/>
      <w:r w:rsidR="006977A6" w:rsidRPr="00367923">
        <w:rPr>
          <w:color w:val="1C2023"/>
          <w:sz w:val="28"/>
          <w:szCs w:val="28"/>
          <w:shd w:val="clear" w:color="auto" w:fill="FFFFFF"/>
        </w:rPr>
        <w:t>Kazan</w:t>
      </w:r>
      <w:proofErr w:type="spellEnd"/>
      <w:r w:rsidR="00A15F0B" w:rsidRPr="00367923">
        <w:rPr>
          <w:color w:val="1C2023"/>
          <w:sz w:val="28"/>
          <w:szCs w:val="28"/>
          <w:shd w:val="clear" w:color="auto" w:fill="FFFFFF"/>
          <w:lang w:val="en-US"/>
        </w:rPr>
        <w:t>Summit</w:t>
      </w:r>
      <w:r w:rsidR="006977A6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2023» состоялся </w:t>
      </w:r>
      <w:r w:rsidR="004F6D4B" w:rsidRPr="00367923">
        <w:rPr>
          <w:color w:val="1C2023"/>
          <w:sz w:val="28"/>
          <w:szCs w:val="28"/>
          <w:shd w:val="clear" w:color="auto" w:fill="FFFFFF"/>
        </w:rPr>
        <w:t xml:space="preserve">с </w:t>
      </w:r>
      <w:r w:rsidRPr="00367923">
        <w:rPr>
          <w:color w:val="1C2023"/>
          <w:sz w:val="28"/>
          <w:szCs w:val="28"/>
          <w:shd w:val="clear" w:color="auto" w:fill="FFFFFF"/>
        </w:rPr>
        <w:t>18</w:t>
      </w:r>
      <w:r w:rsidR="004F6D4B" w:rsidRPr="00367923">
        <w:rPr>
          <w:color w:val="1C2023"/>
          <w:sz w:val="28"/>
          <w:szCs w:val="28"/>
          <w:shd w:val="clear" w:color="auto" w:fill="FFFFFF"/>
        </w:rPr>
        <w:t xml:space="preserve"> по </w:t>
      </w:r>
      <w:r w:rsidRPr="00367923">
        <w:rPr>
          <w:color w:val="1C2023"/>
          <w:sz w:val="28"/>
          <w:szCs w:val="28"/>
          <w:shd w:val="clear" w:color="auto" w:fill="FFFFFF"/>
        </w:rPr>
        <w:t>2</w:t>
      </w:r>
      <w:r w:rsidR="00206147" w:rsidRPr="00367923">
        <w:rPr>
          <w:color w:val="1C2023"/>
          <w:sz w:val="28"/>
          <w:szCs w:val="28"/>
          <w:shd w:val="clear" w:color="auto" w:fill="FFFFFF"/>
        </w:rPr>
        <w:t>0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мая 2023 года</w:t>
      </w:r>
      <w:r w:rsidR="00304DB4" w:rsidRPr="00367923">
        <w:rPr>
          <w:color w:val="1C2023"/>
          <w:sz w:val="28"/>
          <w:szCs w:val="28"/>
          <w:shd w:val="clear" w:color="auto" w:fill="FFFFFF"/>
        </w:rPr>
        <w:t xml:space="preserve"> в г. Казань (Республика Татарстан, Российская Федерация).</w:t>
      </w:r>
    </w:p>
    <w:p w14:paraId="463279FE" w14:textId="3F2E9F1B" w:rsidR="0011317D" w:rsidRPr="00367923" w:rsidRDefault="00910FA0" w:rsidP="00517B2A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В рамках </w:t>
      </w:r>
      <w:r w:rsidR="00270693">
        <w:rPr>
          <w:color w:val="1C2023"/>
          <w:sz w:val="28"/>
          <w:szCs w:val="28"/>
          <w:shd w:val="clear" w:color="auto" w:fill="FFFFFF"/>
        </w:rPr>
        <w:t>ф</w:t>
      </w:r>
      <w:r w:rsidR="00BA5ACF" w:rsidRPr="00367923">
        <w:rPr>
          <w:color w:val="1C2023"/>
          <w:sz w:val="28"/>
          <w:szCs w:val="28"/>
          <w:shd w:val="clear" w:color="auto" w:fill="FFFFFF"/>
        </w:rPr>
        <w:t>орум</w:t>
      </w:r>
      <w:r w:rsidRPr="00367923">
        <w:rPr>
          <w:color w:val="1C2023"/>
          <w:sz w:val="28"/>
          <w:szCs w:val="28"/>
          <w:shd w:val="clear" w:color="auto" w:fill="FFFFFF"/>
        </w:rPr>
        <w:t>а</w:t>
      </w:r>
      <w:r w:rsidR="00BA5ACF" w:rsidRPr="00367923">
        <w:rPr>
          <w:color w:val="1C2023"/>
          <w:sz w:val="28"/>
          <w:szCs w:val="28"/>
          <w:shd w:val="clear" w:color="auto" w:fill="FFFFFF"/>
        </w:rPr>
        <w:t xml:space="preserve"> обсуждались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следующие </w:t>
      </w:r>
      <w:r w:rsidR="00BA5ACF" w:rsidRPr="00367923">
        <w:rPr>
          <w:color w:val="1C2023"/>
          <w:sz w:val="28"/>
          <w:szCs w:val="28"/>
          <w:shd w:val="clear" w:color="auto" w:fill="FFFFFF"/>
        </w:rPr>
        <w:t>вопросы</w:t>
      </w:r>
      <w:r w:rsidR="0011317D" w:rsidRPr="00367923">
        <w:rPr>
          <w:color w:val="1C2023"/>
          <w:sz w:val="28"/>
          <w:szCs w:val="28"/>
          <w:shd w:val="clear" w:color="auto" w:fill="FFFFFF"/>
        </w:rPr>
        <w:t>:</w:t>
      </w:r>
    </w:p>
    <w:p w14:paraId="33522F03" w14:textId="44E0BE3C" w:rsidR="0011317D" w:rsidRPr="00367923" w:rsidRDefault="0011317D" w:rsidP="00517B2A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 сотрудничество Российской Федерации с исламскими странами в условиях новой парадигмы международных экономических отношений;</w:t>
      </w:r>
    </w:p>
    <w:p w14:paraId="5D3A8651" w14:textId="4C49C393" w:rsidR="0011317D" w:rsidRPr="00367923" w:rsidRDefault="0011317D" w:rsidP="00517B2A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  условия инвестирования и совместной работы в финансовом секторе;</w:t>
      </w:r>
    </w:p>
    <w:p w14:paraId="03A85FBB" w14:textId="2F1640AE" w:rsidR="0011317D" w:rsidRPr="00367923" w:rsidRDefault="0011317D" w:rsidP="00517B2A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  обмен передовыми технологиями и инновациями;</w:t>
      </w:r>
    </w:p>
    <w:p w14:paraId="3D42DD1E" w14:textId="28B1F3D6" w:rsidR="0011317D" w:rsidRPr="00367923" w:rsidRDefault="0011317D" w:rsidP="00517B2A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-  поддержка промышленности и бизнеса; </w:t>
      </w:r>
    </w:p>
    <w:p w14:paraId="545022ED" w14:textId="04B4B94C" w:rsidR="0011317D" w:rsidRPr="00367923" w:rsidRDefault="0011317D" w:rsidP="00517B2A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  перспективы развития международных транспортных коридоров</w:t>
      </w:r>
      <w:r w:rsidR="008D077E" w:rsidRPr="00367923">
        <w:rPr>
          <w:color w:val="1C2023"/>
          <w:sz w:val="28"/>
          <w:szCs w:val="28"/>
          <w:shd w:val="clear" w:color="auto" w:fill="FFFFFF"/>
        </w:rPr>
        <w:t>;</w:t>
      </w:r>
    </w:p>
    <w:p w14:paraId="4528AE3D" w14:textId="3ECFC7FF" w:rsidR="0011317D" w:rsidRPr="00367923" w:rsidRDefault="0011317D" w:rsidP="00517B2A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</w:t>
      </w:r>
      <w:r w:rsidR="00270693">
        <w:rPr>
          <w:color w:val="1C2023"/>
          <w:sz w:val="28"/>
          <w:szCs w:val="28"/>
          <w:shd w:val="clear" w:color="auto" w:fill="FFFFFF"/>
        </w:rPr>
        <w:t xml:space="preserve"> </w:t>
      </w:r>
      <w:r w:rsidRPr="00367923">
        <w:rPr>
          <w:color w:val="1C2023"/>
          <w:sz w:val="28"/>
          <w:szCs w:val="28"/>
          <w:shd w:val="clear" w:color="auto" w:fill="FFFFFF"/>
        </w:rPr>
        <w:t>вопросы цифровизации, промышленности, развития экспорта, предпринимательства и инвестиций.</w:t>
      </w:r>
    </w:p>
    <w:p w14:paraId="6BF175A7" w14:textId="77777777" w:rsidR="003818F5" w:rsidRPr="00367923" w:rsidRDefault="00FD6E79" w:rsidP="00517B2A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В ходе работы форума проведены рабочие встречи с Министерством промышленности и торговли Российской Федерации, принято участие в работе площадок АО «Корпорация МСП», Торгово-промышленной палаты Российской Федерации, рассмотрены перспективные меры государственной поддержки бизнеса, приоритетные направления взаимодействия с федеральными органами исполнительной власти в рамках реализации инвестиционных проектов.</w:t>
      </w:r>
      <w:r w:rsidR="003464C0" w:rsidRPr="00367923">
        <w:rPr>
          <w:color w:val="1C2023"/>
          <w:sz w:val="28"/>
          <w:szCs w:val="28"/>
          <w:shd w:val="clear" w:color="auto" w:fill="FFFFFF"/>
        </w:rPr>
        <w:t xml:space="preserve"> </w:t>
      </w:r>
    </w:p>
    <w:p w14:paraId="316397F6" w14:textId="4A10CD43" w:rsidR="002F2FA8" w:rsidRPr="00367923" w:rsidRDefault="003464C0" w:rsidP="005A777F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lastRenderedPageBreak/>
        <w:t xml:space="preserve">На площадке </w:t>
      </w:r>
      <w:r w:rsidR="00F5278A">
        <w:rPr>
          <w:color w:val="1C2023"/>
          <w:sz w:val="28"/>
          <w:szCs w:val="28"/>
          <w:shd w:val="clear" w:color="auto" w:fill="FFFFFF"/>
        </w:rPr>
        <w:t>ф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орума министр промышленности, торговли и инвестиций Республики Бурятия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Винокурцев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 В.М. принял участие в сессиях и круглых столах.</w:t>
      </w:r>
    </w:p>
    <w:p w14:paraId="227C9600" w14:textId="77777777" w:rsidR="008301AC" w:rsidRPr="00367923" w:rsidRDefault="008301AC" w:rsidP="00344FEB">
      <w:pPr>
        <w:jc w:val="center"/>
        <w:rPr>
          <w:b/>
          <w:bCs/>
          <w:color w:val="1C2023"/>
          <w:sz w:val="28"/>
          <w:szCs w:val="28"/>
          <w:shd w:val="clear" w:color="auto" w:fill="FFFFFF"/>
        </w:rPr>
      </w:pPr>
      <w:r w:rsidRPr="00367923">
        <w:rPr>
          <w:b/>
          <w:bCs/>
          <w:color w:val="1C2023"/>
          <w:sz w:val="28"/>
          <w:szCs w:val="28"/>
          <w:shd w:val="clear" w:color="auto" w:fill="FFFFFF"/>
        </w:rPr>
        <w:t>Министерство туризма Республики Бурятия</w:t>
      </w:r>
    </w:p>
    <w:p w14:paraId="209330CE" w14:textId="77777777" w:rsidR="008301AC" w:rsidRPr="00367923" w:rsidRDefault="008301AC" w:rsidP="003A7198">
      <w:pPr>
        <w:jc w:val="center"/>
        <w:rPr>
          <w:b/>
          <w:bCs/>
          <w:color w:val="1C2023"/>
          <w:sz w:val="28"/>
          <w:szCs w:val="28"/>
          <w:shd w:val="clear" w:color="auto" w:fill="FFFFFF"/>
        </w:rPr>
      </w:pPr>
    </w:p>
    <w:p w14:paraId="7935B99C" w14:textId="77777777" w:rsidR="002B6080" w:rsidRPr="00367923" w:rsidRDefault="002B6080" w:rsidP="003A7198">
      <w:pPr>
        <w:jc w:val="center"/>
        <w:rPr>
          <w:b/>
          <w:bCs/>
          <w:i/>
          <w:iCs/>
          <w:color w:val="1C2023"/>
          <w:sz w:val="28"/>
          <w:szCs w:val="28"/>
          <w:shd w:val="clear" w:color="auto" w:fill="FFFFFF"/>
        </w:rPr>
      </w:pPr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 xml:space="preserve">Международная </w:t>
      </w:r>
      <w:proofErr w:type="spellStart"/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туристкая</w:t>
      </w:r>
      <w:proofErr w:type="spellEnd"/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 xml:space="preserve"> выставка</w:t>
      </w:r>
    </w:p>
    <w:p w14:paraId="3124332C" w14:textId="7227BACA" w:rsidR="00EB4EC6" w:rsidRPr="00367923" w:rsidRDefault="00EB4EC6" w:rsidP="00EB4EC6">
      <w:pPr>
        <w:jc w:val="center"/>
        <w:rPr>
          <w:b/>
          <w:bCs/>
          <w:i/>
          <w:iCs/>
          <w:color w:val="1C2023"/>
          <w:sz w:val="28"/>
          <w:szCs w:val="28"/>
          <w:shd w:val="clear" w:color="auto" w:fill="FFFFFF"/>
        </w:rPr>
      </w:pPr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 xml:space="preserve"> «</w:t>
      </w:r>
      <w:proofErr w:type="spellStart"/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Baikal</w:t>
      </w:r>
      <w:proofErr w:type="spellEnd"/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 xml:space="preserve"> Travel Mart-2023»</w:t>
      </w:r>
    </w:p>
    <w:p w14:paraId="54CBDBC0" w14:textId="77777777" w:rsidR="00EB4EC6" w:rsidRPr="00367923" w:rsidRDefault="00EB4EC6" w:rsidP="00EB4EC6">
      <w:pPr>
        <w:jc w:val="both"/>
        <w:rPr>
          <w:color w:val="1C2023"/>
          <w:sz w:val="28"/>
          <w:szCs w:val="28"/>
          <w:shd w:val="clear" w:color="auto" w:fill="FFFFFF"/>
        </w:rPr>
      </w:pPr>
    </w:p>
    <w:p w14:paraId="142C9A01" w14:textId="3DB98A98" w:rsidR="0008269F" w:rsidRPr="00367923" w:rsidRDefault="0008269F" w:rsidP="0008269F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Международная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туристкая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 выставка «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Baikal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 Travel Mart-2023» </w:t>
      </w:r>
      <w:r w:rsidR="00512AF8" w:rsidRPr="00367923">
        <w:rPr>
          <w:color w:val="1C2023"/>
          <w:sz w:val="28"/>
          <w:szCs w:val="28"/>
          <w:shd w:val="clear" w:color="auto" w:fill="FFFFFF"/>
        </w:rPr>
        <w:t>согласно Плану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выставочно-ярмарочных и конгрессных мероприятий на 2023 год, проводимых с участием исполнительных органов государственной власти Республики Бурятия, заявлен</w:t>
      </w:r>
      <w:r w:rsidR="00FF68B3" w:rsidRPr="00367923">
        <w:rPr>
          <w:color w:val="1C2023"/>
          <w:sz w:val="28"/>
          <w:szCs w:val="28"/>
          <w:shd w:val="clear" w:color="auto" w:fill="FFFFFF"/>
        </w:rPr>
        <w:t xml:space="preserve">а </w:t>
      </w:r>
      <w:r w:rsidRPr="00367923">
        <w:rPr>
          <w:color w:val="1C2023"/>
          <w:sz w:val="28"/>
          <w:szCs w:val="28"/>
          <w:shd w:val="clear" w:color="auto" w:fill="FFFFFF"/>
        </w:rPr>
        <w:t>республиканской. В связи с участием зарубежных представителей выставка приобрела статус международно</w:t>
      </w:r>
      <w:r w:rsidR="00EF7926" w:rsidRPr="00367923">
        <w:rPr>
          <w:color w:val="1C2023"/>
          <w:sz w:val="28"/>
          <w:szCs w:val="28"/>
          <w:shd w:val="clear" w:color="auto" w:fill="FFFFFF"/>
        </w:rPr>
        <w:t>го мероприятия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. </w:t>
      </w:r>
    </w:p>
    <w:p w14:paraId="2BBA3A81" w14:textId="7B58883F" w:rsidR="00EB4EC6" w:rsidRPr="00367923" w:rsidRDefault="00EB4EC6" w:rsidP="0008269F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Выставка состоялась в период </w:t>
      </w:r>
      <w:r w:rsidR="00582906" w:rsidRPr="00367923">
        <w:rPr>
          <w:color w:val="1C2023"/>
          <w:sz w:val="28"/>
          <w:szCs w:val="28"/>
          <w:shd w:val="clear" w:color="auto" w:fill="FFFFFF"/>
        </w:rPr>
        <w:t xml:space="preserve">с </w:t>
      </w:r>
      <w:r w:rsidRPr="00367923">
        <w:rPr>
          <w:color w:val="1C2023"/>
          <w:sz w:val="28"/>
          <w:szCs w:val="28"/>
          <w:shd w:val="clear" w:color="auto" w:fill="FFFFFF"/>
        </w:rPr>
        <w:t>7</w:t>
      </w:r>
      <w:r w:rsidR="00582906" w:rsidRPr="00367923">
        <w:rPr>
          <w:color w:val="1C2023"/>
          <w:sz w:val="28"/>
          <w:szCs w:val="28"/>
          <w:shd w:val="clear" w:color="auto" w:fill="FFFFFF"/>
        </w:rPr>
        <w:t xml:space="preserve"> по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9 апреля 2023 года в г. Улан-Удэ на площадке Бурятского государственного академического театра драмы. </w:t>
      </w:r>
    </w:p>
    <w:p w14:paraId="52A97C6D" w14:textId="336D5BF2" w:rsidR="002F2FA8" w:rsidRPr="00367923" w:rsidRDefault="00395345" w:rsidP="00EB4EC6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П</w:t>
      </w:r>
      <w:r w:rsidR="00EB4EC6" w:rsidRPr="00367923">
        <w:rPr>
          <w:color w:val="1C2023"/>
          <w:sz w:val="28"/>
          <w:szCs w:val="28"/>
          <w:shd w:val="clear" w:color="auto" w:fill="FFFFFF"/>
        </w:rPr>
        <w:t xml:space="preserve">осетили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выставку </w:t>
      </w:r>
      <w:r w:rsidR="00EB4EC6" w:rsidRPr="00367923">
        <w:rPr>
          <w:color w:val="1C2023"/>
          <w:sz w:val="28"/>
          <w:szCs w:val="28"/>
          <w:shd w:val="clear" w:color="auto" w:fill="FFFFFF"/>
        </w:rPr>
        <w:t>более 2000 участников (жители и гости Республики Бурятия), из них около 500 участников из регионов Росси</w:t>
      </w:r>
      <w:r w:rsidR="002F2FA8" w:rsidRPr="00367923">
        <w:rPr>
          <w:color w:val="1C2023"/>
          <w:sz w:val="28"/>
          <w:szCs w:val="28"/>
          <w:shd w:val="clear" w:color="auto" w:fill="FFFFFF"/>
        </w:rPr>
        <w:t>йской Федерации</w:t>
      </w:r>
      <w:r w:rsidR="00EB4EC6" w:rsidRPr="00367923">
        <w:rPr>
          <w:color w:val="1C2023"/>
          <w:sz w:val="28"/>
          <w:szCs w:val="28"/>
          <w:shd w:val="clear" w:color="auto" w:fill="FFFFFF"/>
        </w:rPr>
        <w:t xml:space="preserve">, дальнего и ближнего зарубежья (Республика Бурятия, Республика Крым, Республика Саха (Якутия), Забайкальский край, Иркутская область, Монголия и Казахстан). </w:t>
      </w:r>
    </w:p>
    <w:p w14:paraId="52CD610C" w14:textId="4929D5A6" w:rsidR="00EB4EC6" w:rsidRPr="00367923" w:rsidRDefault="00EB4EC6" w:rsidP="002F2FA8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На выставке представлены 50 экспозиций, образовательные площадки и зоны для b2b переговоров, </w:t>
      </w:r>
      <w:r w:rsidR="00CA6616" w:rsidRPr="00367923">
        <w:rPr>
          <w:color w:val="1C2023"/>
          <w:sz w:val="28"/>
          <w:szCs w:val="28"/>
          <w:shd w:val="clear" w:color="auto" w:fill="FFFFFF"/>
        </w:rPr>
        <w:t>мастер-классы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и концертная программа. Кроме того, в рамках выставки проведены презентации муниципальных образований (14 районов), туроператоров </w:t>
      </w:r>
      <w:r w:rsidR="000438E5" w:rsidRPr="00367923">
        <w:rPr>
          <w:color w:val="1C2023"/>
          <w:sz w:val="28"/>
          <w:szCs w:val="28"/>
          <w:shd w:val="clear" w:color="auto" w:fill="FFFFFF"/>
        </w:rPr>
        <w:t xml:space="preserve">Республики </w:t>
      </w:r>
      <w:r w:rsidRPr="00367923">
        <w:rPr>
          <w:color w:val="1C2023"/>
          <w:sz w:val="28"/>
          <w:szCs w:val="28"/>
          <w:shd w:val="clear" w:color="auto" w:fill="FFFFFF"/>
        </w:rPr>
        <w:t>Буряти</w:t>
      </w:r>
      <w:r w:rsidR="000438E5" w:rsidRPr="00367923">
        <w:rPr>
          <w:color w:val="1C2023"/>
          <w:sz w:val="28"/>
          <w:szCs w:val="28"/>
          <w:shd w:val="clear" w:color="auto" w:fill="FFFFFF"/>
        </w:rPr>
        <w:t>я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и Монголии о новых турпродуктах и о туристическом потенциале.</w:t>
      </w:r>
    </w:p>
    <w:p w14:paraId="2C10ECCA" w14:textId="77777777" w:rsidR="00EB4EC6" w:rsidRPr="00367923" w:rsidRDefault="00EB4EC6" w:rsidP="00EB4EC6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Подписано 32 соглашения о </w:t>
      </w:r>
      <w:proofErr w:type="gramStart"/>
      <w:r w:rsidRPr="00367923">
        <w:rPr>
          <w:color w:val="1C2023"/>
          <w:sz w:val="28"/>
          <w:szCs w:val="28"/>
          <w:shd w:val="clear" w:color="auto" w:fill="FFFFFF"/>
        </w:rPr>
        <w:t>взаимовыгодном сотрудничестве</w:t>
      </w:r>
      <w:proofErr w:type="gramEnd"/>
      <w:r w:rsidRPr="00367923">
        <w:rPr>
          <w:color w:val="1C2023"/>
          <w:sz w:val="28"/>
          <w:szCs w:val="28"/>
          <w:shd w:val="clear" w:color="auto" w:fill="FFFFFF"/>
        </w:rPr>
        <w:t>:</w:t>
      </w:r>
    </w:p>
    <w:p w14:paraId="2058DCA6" w14:textId="6B60832A" w:rsidR="00EB4EC6" w:rsidRPr="00367923" w:rsidRDefault="00CB5018" w:rsidP="00EB4EC6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- </w:t>
      </w:r>
      <w:r w:rsidR="00EB4EC6" w:rsidRPr="00367923">
        <w:rPr>
          <w:color w:val="1C2023"/>
          <w:sz w:val="28"/>
          <w:szCs w:val="28"/>
          <w:shd w:val="clear" w:color="auto" w:fill="FFFFFF"/>
        </w:rPr>
        <w:t xml:space="preserve">«Pocket </w:t>
      </w:r>
      <w:proofErr w:type="spellStart"/>
      <w:r w:rsidR="00EB4EC6" w:rsidRPr="00367923">
        <w:rPr>
          <w:color w:val="1C2023"/>
          <w:sz w:val="28"/>
          <w:szCs w:val="28"/>
          <w:shd w:val="clear" w:color="auto" w:fill="FFFFFF"/>
        </w:rPr>
        <w:t>travel</w:t>
      </w:r>
      <w:proofErr w:type="spellEnd"/>
      <w:r w:rsidR="00EB4EC6" w:rsidRPr="00367923">
        <w:rPr>
          <w:color w:val="1C2023"/>
          <w:sz w:val="28"/>
          <w:szCs w:val="28"/>
          <w:shd w:val="clear" w:color="auto" w:fill="FFFFFF"/>
        </w:rPr>
        <w:t>» (Монголия) и ООО «Двенадцать месяцев»</w:t>
      </w:r>
      <w:r w:rsidRPr="00367923">
        <w:rPr>
          <w:color w:val="1C2023"/>
          <w:sz w:val="28"/>
          <w:szCs w:val="28"/>
          <w:shd w:val="clear" w:color="auto" w:fill="FFFFFF"/>
        </w:rPr>
        <w:t>;</w:t>
      </w:r>
    </w:p>
    <w:p w14:paraId="0C1588ED" w14:textId="7094DB57" w:rsidR="00EB4EC6" w:rsidRPr="00367923" w:rsidRDefault="00CB5018" w:rsidP="00EB4EC6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- </w:t>
      </w:r>
      <w:r w:rsidR="00EB4EC6" w:rsidRPr="00367923">
        <w:rPr>
          <w:color w:val="1C2023"/>
          <w:sz w:val="28"/>
          <w:szCs w:val="28"/>
          <w:shd w:val="clear" w:color="auto" w:fill="FFFFFF"/>
        </w:rPr>
        <w:t>«</w:t>
      </w:r>
      <w:proofErr w:type="spellStart"/>
      <w:r w:rsidR="00EB4EC6" w:rsidRPr="00367923">
        <w:rPr>
          <w:color w:val="1C2023"/>
          <w:sz w:val="28"/>
          <w:szCs w:val="28"/>
          <w:shd w:val="clear" w:color="auto" w:fill="FFFFFF"/>
        </w:rPr>
        <w:t>Thousand</w:t>
      </w:r>
      <w:proofErr w:type="spellEnd"/>
      <w:r w:rsidR="00EB4EC6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proofErr w:type="spellStart"/>
      <w:r w:rsidR="00EB4EC6" w:rsidRPr="00367923">
        <w:rPr>
          <w:color w:val="1C2023"/>
          <w:sz w:val="28"/>
          <w:szCs w:val="28"/>
          <w:shd w:val="clear" w:color="auto" w:fill="FFFFFF"/>
        </w:rPr>
        <w:t>tours</w:t>
      </w:r>
      <w:proofErr w:type="spellEnd"/>
      <w:r w:rsidR="00EB4EC6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proofErr w:type="spellStart"/>
      <w:r w:rsidR="00EB4EC6" w:rsidRPr="00367923">
        <w:rPr>
          <w:color w:val="1C2023"/>
          <w:sz w:val="28"/>
          <w:szCs w:val="28"/>
          <w:shd w:val="clear" w:color="auto" w:fill="FFFFFF"/>
        </w:rPr>
        <w:t>in</w:t>
      </w:r>
      <w:proofErr w:type="spellEnd"/>
      <w:r w:rsidR="00EB4EC6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proofErr w:type="spellStart"/>
      <w:r w:rsidR="00EB4EC6" w:rsidRPr="00367923">
        <w:rPr>
          <w:color w:val="1C2023"/>
          <w:sz w:val="28"/>
          <w:szCs w:val="28"/>
          <w:shd w:val="clear" w:color="auto" w:fill="FFFFFF"/>
        </w:rPr>
        <w:t>Mongolia</w:t>
      </w:r>
      <w:proofErr w:type="spellEnd"/>
      <w:r w:rsidR="00EB4EC6" w:rsidRPr="00367923">
        <w:rPr>
          <w:color w:val="1C2023"/>
          <w:sz w:val="28"/>
          <w:szCs w:val="28"/>
          <w:shd w:val="clear" w:color="auto" w:fill="FFFFFF"/>
        </w:rPr>
        <w:t>» и ООО «Озеро Щучье» (Селенгинский район)</w:t>
      </w:r>
      <w:r w:rsidRPr="00367923">
        <w:rPr>
          <w:color w:val="1C2023"/>
          <w:sz w:val="28"/>
          <w:szCs w:val="28"/>
          <w:shd w:val="clear" w:color="auto" w:fill="FFFFFF"/>
        </w:rPr>
        <w:t>;</w:t>
      </w:r>
    </w:p>
    <w:p w14:paraId="31329D8D" w14:textId="1FC48C78" w:rsidR="00EB4EC6" w:rsidRPr="00367923" w:rsidRDefault="00CB5018" w:rsidP="00EB4EC6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</w:t>
      </w:r>
      <w:r w:rsidR="00EB4EC6" w:rsidRPr="00367923">
        <w:rPr>
          <w:color w:val="1C2023"/>
          <w:sz w:val="28"/>
          <w:szCs w:val="28"/>
          <w:shd w:val="clear" w:color="auto" w:fill="FFFFFF"/>
        </w:rPr>
        <w:t xml:space="preserve"> ООО «</w:t>
      </w:r>
      <w:proofErr w:type="spellStart"/>
      <w:r w:rsidR="00EB4EC6" w:rsidRPr="00367923">
        <w:rPr>
          <w:color w:val="1C2023"/>
          <w:sz w:val="28"/>
          <w:szCs w:val="28"/>
          <w:shd w:val="clear" w:color="auto" w:fill="FFFFFF"/>
        </w:rPr>
        <w:t>Экспотур</w:t>
      </w:r>
      <w:proofErr w:type="spellEnd"/>
      <w:r w:rsidR="00EB4EC6" w:rsidRPr="00367923">
        <w:rPr>
          <w:color w:val="1C2023"/>
          <w:sz w:val="28"/>
          <w:szCs w:val="28"/>
          <w:shd w:val="clear" w:color="auto" w:fill="FFFFFF"/>
        </w:rPr>
        <w:t>» и ООО «</w:t>
      </w:r>
      <w:proofErr w:type="spellStart"/>
      <w:r w:rsidR="00EB4EC6" w:rsidRPr="00367923">
        <w:rPr>
          <w:color w:val="1C2023"/>
          <w:sz w:val="28"/>
          <w:szCs w:val="28"/>
          <w:shd w:val="clear" w:color="auto" w:fill="FFFFFF"/>
        </w:rPr>
        <w:t>Жуулчин</w:t>
      </w:r>
      <w:proofErr w:type="spellEnd"/>
      <w:r w:rsidR="00EB4EC6" w:rsidRPr="00367923">
        <w:rPr>
          <w:color w:val="1C2023"/>
          <w:sz w:val="28"/>
          <w:szCs w:val="28"/>
          <w:shd w:val="clear" w:color="auto" w:fill="FFFFFF"/>
        </w:rPr>
        <w:t>» (Монголия)</w:t>
      </w:r>
      <w:r w:rsidRPr="00367923">
        <w:rPr>
          <w:color w:val="1C2023"/>
          <w:sz w:val="28"/>
          <w:szCs w:val="28"/>
          <w:shd w:val="clear" w:color="auto" w:fill="FFFFFF"/>
        </w:rPr>
        <w:t>;</w:t>
      </w:r>
    </w:p>
    <w:p w14:paraId="7DD2FF90" w14:textId="524D9A94" w:rsidR="00EB4EC6" w:rsidRPr="00367923" w:rsidRDefault="00CB5018" w:rsidP="00EB4EC6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</w:t>
      </w:r>
      <w:r w:rsidR="00EB4EC6" w:rsidRPr="00367923">
        <w:rPr>
          <w:color w:val="1C2023"/>
          <w:sz w:val="28"/>
          <w:szCs w:val="28"/>
          <w:shd w:val="clear" w:color="auto" w:fill="FFFFFF"/>
        </w:rPr>
        <w:t xml:space="preserve"> ООО «</w:t>
      </w:r>
      <w:proofErr w:type="spellStart"/>
      <w:r w:rsidR="00EB4EC6" w:rsidRPr="00367923">
        <w:rPr>
          <w:color w:val="1C2023"/>
          <w:sz w:val="28"/>
          <w:szCs w:val="28"/>
          <w:shd w:val="clear" w:color="auto" w:fill="FFFFFF"/>
        </w:rPr>
        <w:t>Кумуткан</w:t>
      </w:r>
      <w:proofErr w:type="spellEnd"/>
      <w:r w:rsidR="00EB4EC6" w:rsidRPr="00367923">
        <w:rPr>
          <w:color w:val="1C2023"/>
          <w:sz w:val="28"/>
          <w:szCs w:val="28"/>
          <w:shd w:val="clear" w:color="auto" w:fill="FFFFFF"/>
        </w:rPr>
        <w:t>» и «</w:t>
      </w:r>
      <w:proofErr w:type="gramStart"/>
      <w:r w:rsidR="00EB4EC6" w:rsidRPr="00367923">
        <w:rPr>
          <w:color w:val="1C2023"/>
          <w:sz w:val="28"/>
          <w:szCs w:val="28"/>
          <w:shd w:val="clear" w:color="auto" w:fill="FFFFFF"/>
        </w:rPr>
        <w:t>Мон Тай</w:t>
      </w:r>
      <w:proofErr w:type="gramEnd"/>
      <w:r w:rsidR="00EB4EC6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proofErr w:type="spellStart"/>
      <w:r w:rsidR="00EB4EC6" w:rsidRPr="00367923">
        <w:rPr>
          <w:color w:val="1C2023"/>
          <w:sz w:val="28"/>
          <w:szCs w:val="28"/>
          <w:shd w:val="clear" w:color="auto" w:fill="FFFFFF"/>
        </w:rPr>
        <w:t>Сино</w:t>
      </w:r>
      <w:proofErr w:type="spellEnd"/>
      <w:r w:rsidR="00EB4EC6" w:rsidRPr="00367923">
        <w:rPr>
          <w:color w:val="1C2023"/>
          <w:sz w:val="28"/>
          <w:szCs w:val="28"/>
          <w:shd w:val="clear" w:color="auto" w:fill="FFFFFF"/>
        </w:rPr>
        <w:t xml:space="preserve"> Групп ХХК»</w:t>
      </w:r>
      <w:r w:rsidRPr="00367923">
        <w:rPr>
          <w:color w:val="1C2023"/>
          <w:sz w:val="28"/>
          <w:szCs w:val="28"/>
          <w:shd w:val="clear" w:color="auto" w:fill="FFFFFF"/>
        </w:rPr>
        <w:t>;</w:t>
      </w:r>
    </w:p>
    <w:p w14:paraId="22A3333F" w14:textId="06300872" w:rsidR="00EB4EC6" w:rsidRPr="00367923" w:rsidRDefault="00CB5018" w:rsidP="00EB4EC6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</w:t>
      </w:r>
      <w:r w:rsidR="00EB4EC6" w:rsidRPr="00367923">
        <w:rPr>
          <w:color w:val="1C2023"/>
          <w:sz w:val="28"/>
          <w:szCs w:val="28"/>
          <w:shd w:val="clear" w:color="auto" w:fill="FFFFFF"/>
        </w:rPr>
        <w:t xml:space="preserve"> ООО «</w:t>
      </w:r>
      <w:proofErr w:type="spellStart"/>
      <w:r w:rsidR="00EB4EC6" w:rsidRPr="00367923">
        <w:rPr>
          <w:color w:val="1C2023"/>
          <w:sz w:val="28"/>
          <w:szCs w:val="28"/>
          <w:shd w:val="clear" w:color="auto" w:fill="FFFFFF"/>
        </w:rPr>
        <w:t>Кумуткан</w:t>
      </w:r>
      <w:proofErr w:type="spellEnd"/>
      <w:r w:rsidR="00EB4EC6" w:rsidRPr="00367923">
        <w:rPr>
          <w:color w:val="1C2023"/>
          <w:sz w:val="28"/>
          <w:szCs w:val="28"/>
          <w:shd w:val="clear" w:color="auto" w:fill="FFFFFF"/>
        </w:rPr>
        <w:t>» и «</w:t>
      </w:r>
      <w:proofErr w:type="spellStart"/>
      <w:r w:rsidR="00EB4EC6" w:rsidRPr="00367923">
        <w:rPr>
          <w:color w:val="1C2023"/>
          <w:sz w:val="28"/>
          <w:szCs w:val="28"/>
          <w:shd w:val="clear" w:color="auto" w:fill="FFFFFF"/>
        </w:rPr>
        <w:t>Дисковер</w:t>
      </w:r>
      <w:proofErr w:type="spellEnd"/>
      <w:r w:rsidR="00EB4EC6" w:rsidRPr="00367923">
        <w:rPr>
          <w:color w:val="1C2023"/>
          <w:sz w:val="28"/>
          <w:szCs w:val="28"/>
          <w:shd w:val="clear" w:color="auto" w:fill="FFFFFF"/>
        </w:rPr>
        <w:t xml:space="preserve"> Монголия»</w:t>
      </w:r>
      <w:r w:rsidRPr="00367923">
        <w:rPr>
          <w:color w:val="1C2023"/>
          <w:sz w:val="28"/>
          <w:szCs w:val="28"/>
          <w:shd w:val="clear" w:color="auto" w:fill="FFFFFF"/>
        </w:rPr>
        <w:t>;</w:t>
      </w:r>
    </w:p>
    <w:p w14:paraId="69F1BC25" w14:textId="7BC0A75F" w:rsidR="00EB4EC6" w:rsidRPr="00367923" w:rsidRDefault="00CB5018" w:rsidP="00EB4EC6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</w:t>
      </w:r>
      <w:r w:rsidR="00EB4EC6" w:rsidRPr="00367923">
        <w:rPr>
          <w:color w:val="1C2023"/>
          <w:sz w:val="28"/>
          <w:szCs w:val="28"/>
          <w:shd w:val="clear" w:color="auto" w:fill="FFFFFF"/>
        </w:rPr>
        <w:t xml:space="preserve"> ООО «Наран Тур» и «UB GRAND HOTEL»</w:t>
      </w:r>
      <w:r w:rsidRPr="00367923">
        <w:rPr>
          <w:color w:val="1C2023"/>
          <w:sz w:val="28"/>
          <w:szCs w:val="28"/>
          <w:shd w:val="clear" w:color="auto" w:fill="FFFFFF"/>
        </w:rPr>
        <w:t>;</w:t>
      </w:r>
    </w:p>
    <w:p w14:paraId="79CBC37C" w14:textId="28E1DCED" w:rsidR="00EB4EC6" w:rsidRPr="00367923" w:rsidRDefault="00CB5018" w:rsidP="00EB4EC6">
      <w:pPr>
        <w:ind w:firstLine="709"/>
        <w:jc w:val="both"/>
        <w:rPr>
          <w:color w:val="1C2023"/>
          <w:sz w:val="28"/>
          <w:szCs w:val="28"/>
          <w:shd w:val="clear" w:color="auto" w:fill="FFFFFF"/>
          <w:lang w:val="en-US"/>
        </w:rPr>
      </w:pPr>
      <w:r w:rsidRPr="00367923">
        <w:rPr>
          <w:color w:val="1C2023"/>
          <w:sz w:val="28"/>
          <w:szCs w:val="28"/>
          <w:shd w:val="clear" w:color="auto" w:fill="FFFFFF"/>
          <w:lang w:val="en-US"/>
        </w:rPr>
        <w:t>-</w:t>
      </w:r>
      <w:r w:rsidR="00EB4EC6" w:rsidRPr="00367923">
        <w:rPr>
          <w:color w:val="1C2023"/>
          <w:sz w:val="28"/>
          <w:szCs w:val="28"/>
          <w:shd w:val="clear" w:color="auto" w:fill="FFFFFF"/>
          <w:lang w:val="en-US"/>
        </w:rPr>
        <w:t xml:space="preserve"> </w:t>
      </w:r>
      <w:r w:rsidR="00EB4EC6" w:rsidRPr="00367923">
        <w:rPr>
          <w:color w:val="1C2023"/>
          <w:sz w:val="28"/>
          <w:szCs w:val="28"/>
          <w:shd w:val="clear" w:color="auto" w:fill="FFFFFF"/>
        </w:rPr>
        <w:t>ООО</w:t>
      </w:r>
      <w:r w:rsidR="00EB4EC6" w:rsidRPr="00367923">
        <w:rPr>
          <w:color w:val="1C2023"/>
          <w:sz w:val="28"/>
          <w:szCs w:val="28"/>
          <w:shd w:val="clear" w:color="auto" w:fill="FFFFFF"/>
          <w:lang w:val="en-US"/>
        </w:rPr>
        <w:t xml:space="preserve"> «</w:t>
      </w:r>
      <w:r w:rsidR="00EB4EC6" w:rsidRPr="00367923">
        <w:rPr>
          <w:color w:val="1C2023"/>
          <w:sz w:val="28"/>
          <w:szCs w:val="28"/>
          <w:shd w:val="clear" w:color="auto" w:fill="FFFFFF"/>
        </w:rPr>
        <w:t>Байкал</w:t>
      </w:r>
      <w:r w:rsidR="00EB4EC6" w:rsidRPr="00367923">
        <w:rPr>
          <w:color w:val="1C2023"/>
          <w:sz w:val="28"/>
          <w:szCs w:val="28"/>
          <w:shd w:val="clear" w:color="auto" w:fill="FFFFFF"/>
          <w:lang w:val="en-US"/>
        </w:rPr>
        <w:t xml:space="preserve"> </w:t>
      </w:r>
      <w:r w:rsidR="00EB4EC6" w:rsidRPr="00367923">
        <w:rPr>
          <w:color w:val="1C2023"/>
          <w:sz w:val="28"/>
          <w:szCs w:val="28"/>
          <w:shd w:val="clear" w:color="auto" w:fill="FFFFFF"/>
        </w:rPr>
        <w:t>Далай</w:t>
      </w:r>
      <w:r w:rsidR="00EB4EC6" w:rsidRPr="00367923">
        <w:rPr>
          <w:color w:val="1C2023"/>
          <w:sz w:val="28"/>
          <w:szCs w:val="28"/>
          <w:shd w:val="clear" w:color="auto" w:fill="FFFFFF"/>
          <w:lang w:val="en-US"/>
        </w:rPr>
        <w:t xml:space="preserve">» </w:t>
      </w:r>
      <w:r w:rsidR="00EB4EC6" w:rsidRPr="00367923">
        <w:rPr>
          <w:color w:val="1C2023"/>
          <w:sz w:val="28"/>
          <w:szCs w:val="28"/>
          <w:shd w:val="clear" w:color="auto" w:fill="FFFFFF"/>
        </w:rPr>
        <w:t>и</w:t>
      </w:r>
      <w:r w:rsidR="00EB4EC6" w:rsidRPr="00367923">
        <w:rPr>
          <w:color w:val="1C2023"/>
          <w:sz w:val="28"/>
          <w:szCs w:val="28"/>
          <w:shd w:val="clear" w:color="auto" w:fill="FFFFFF"/>
          <w:lang w:val="en-US"/>
        </w:rPr>
        <w:t xml:space="preserve"> «Thousand tours in Mongolia LLC</w:t>
      </w:r>
      <w:proofErr w:type="gramStart"/>
      <w:r w:rsidR="00EB4EC6" w:rsidRPr="00367923">
        <w:rPr>
          <w:color w:val="1C2023"/>
          <w:sz w:val="28"/>
          <w:szCs w:val="28"/>
          <w:shd w:val="clear" w:color="auto" w:fill="FFFFFF"/>
          <w:lang w:val="en-US"/>
        </w:rPr>
        <w:t>»</w:t>
      </w:r>
      <w:r w:rsidRPr="00367923">
        <w:rPr>
          <w:color w:val="1C2023"/>
          <w:sz w:val="28"/>
          <w:szCs w:val="28"/>
          <w:shd w:val="clear" w:color="auto" w:fill="FFFFFF"/>
          <w:lang w:val="en-US"/>
        </w:rPr>
        <w:t>;</w:t>
      </w:r>
      <w:proofErr w:type="gramEnd"/>
    </w:p>
    <w:p w14:paraId="19176968" w14:textId="7BE53BD9" w:rsidR="00EB4EC6" w:rsidRPr="00367923" w:rsidRDefault="00CB5018" w:rsidP="00EB4EC6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</w:t>
      </w:r>
      <w:r w:rsidR="00EB4EC6" w:rsidRPr="00367923">
        <w:rPr>
          <w:color w:val="1C2023"/>
          <w:sz w:val="28"/>
          <w:szCs w:val="28"/>
          <w:shd w:val="clear" w:color="auto" w:fill="FFFFFF"/>
        </w:rPr>
        <w:t xml:space="preserve"> ООО «Сакральная Бурятия» и «Discover World </w:t>
      </w:r>
      <w:proofErr w:type="spellStart"/>
      <w:r w:rsidR="00EB4EC6" w:rsidRPr="00367923">
        <w:rPr>
          <w:color w:val="1C2023"/>
          <w:sz w:val="28"/>
          <w:szCs w:val="28"/>
          <w:shd w:val="clear" w:color="auto" w:fill="FFFFFF"/>
        </w:rPr>
        <w:t>Mongolia</w:t>
      </w:r>
      <w:proofErr w:type="spellEnd"/>
      <w:r w:rsidR="00EB4EC6" w:rsidRPr="00367923">
        <w:rPr>
          <w:color w:val="1C2023"/>
          <w:sz w:val="28"/>
          <w:szCs w:val="28"/>
          <w:shd w:val="clear" w:color="auto" w:fill="FFFFFF"/>
        </w:rPr>
        <w:t>»</w:t>
      </w:r>
      <w:r w:rsidRPr="00367923">
        <w:rPr>
          <w:color w:val="1C2023"/>
          <w:sz w:val="28"/>
          <w:szCs w:val="28"/>
          <w:shd w:val="clear" w:color="auto" w:fill="FFFFFF"/>
        </w:rPr>
        <w:t>;</w:t>
      </w:r>
    </w:p>
    <w:p w14:paraId="323369EA" w14:textId="2435E62D" w:rsidR="00EB4EC6" w:rsidRPr="00367923" w:rsidRDefault="00CB5018" w:rsidP="00EB4EC6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</w:t>
      </w:r>
      <w:r w:rsidR="00EB4EC6" w:rsidRPr="00367923">
        <w:rPr>
          <w:color w:val="1C2023"/>
          <w:sz w:val="28"/>
          <w:szCs w:val="28"/>
          <w:shd w:val="clear" w:color="auto" w:fill="FFFFFF"/>
        </w:rPr>
        <w:t xml:space="preserve"> ООО «Наран Тур» и «</w:t>
      </w:r>
      <w:proofErr w:type="gramStart"/>
      <w:r w:rsidR="00EB4EC6" w:rsidRPr="00367923">
        <w:rPr>
          <w:color w:val="1C2023"/>
          <w:sz w:val="28"/>
          <w:szCs w:val="28"/>
          <w:shd w:val="clear" w:color="auto" w:fill="FFFFFF"/>
        </w:rPr>
        <w:t xml:space="preserve">Нью </w:t>
      </w:r>
      <w:proofErr w:type="spellStart"/>
      <w:r w:rsidR="00EB4EC6" w:rsidRPr="00367923">
        <w:rPr>
          <w:color w:val="1C2023"/>
          <w:sz w:val="28"/>
          <w:szCs w:val="28"/>
          <w:shd w:val="clear" w:color="auto" w:fill="FFFFFF"/>
        </w:rPr>
        <w:t>Жуулчин</w:t>
      </w:r>
      <w:proofErr w:type="spellEnd"/>
      <w:proofErr w:type="gramEnd"/>
      <w:r w:rsidR="00EB4EC6" w:rsidRPr="00367923">
        <w:rPr>
          <w:color w:val="1C2023"/>
          <w:sz w:val="28"/>
          <w:szCs w:val="28"/>
          <w:shd w:val="clear" w:color="auto" w:fill="FFFFFF"/>
        </w:rPr>
        <w:t>» (Монголия)</w:t>
      </w:r>
      <w:r w:rsidRPr="00367923">
        <w:rPr>
          <w:color w:val="1C2023"/>
          <w:sz w:val="28"/>
          <w:szCs w:val="28"/>
          <w:shd w:val="clear" w:color="auto" w:fill="FFFFFF"/>
        </w:rPr>
        <w:t>;</w:t>
      </w:r>
    </w:p>
    <w:p w14:paraId="7972F325" w14:textId="42CC0704" w:rsidR="00EB4EC6" w:rsidRPr="00367923" w:rsidRDefault="00CB5018" w:rsidP="00EB4EC6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</w:t>
      </w:r>
      <w:r w:rsidR="00EB4EC6" w:rsidRPr="00367923">
        <w:rPr>
          <w:color w:val="1C2023"/>
          <w:sz w:val="28"/>
          <w:szCs w:val="28"/>
          <w:shd w:val="clear" w:color="auto" w:fill="FFFFFF"/>
        </w:rPr>
        <w:t xml:space="preserve"> ООО «</w:t>
      </w:r>
      <w:proofErr w:type="spellStart"/>
      <w:r w:rsidR="00EB4EC6" w:rsidRPr="00367923">
        <w:rPr>
          <w:color w:val="1C2023"/>
          <w:sz w:val="28"/>
          <w:szCs w:val="28"/>
          <w:shd w:val="clear" w:color="auto" w:fill="FFFFFF"/>
        </w:rPr>
        <w:t>Байгал</w:t>
      </w:r>
      <w:proofErr w:type="spellEnd"/>
      <w:r w:rsidR="00EB4EC6" w:rsidRPr="00367923">
        <w:rPr>
          <w:color w:val="1C2023"/>
          <w:sz w:val="28"/>
          <w:szCs w:val="28"/>
          <w:shd w:val="clear" w:color="auto" w:fill="FFFFFF"/>
        </w:rPr>
        <w:t xml:space="preserve"> Трэвел» и «DMD </w:t>
      </w:r>
      <w:proofErr w:type="spellStart"/>
      <w:r w:rsidR="00EB4EC6" w:rsidRPr="00367923">
        <w:rPr>
          <w:color w:val="1C2023"/>
          <w:sz w:val="28"/>
          <w:szCs w:val="28"/>
          <w:shd w:val="clear" w:color="auto" w:fill="FFFFFF"/>
        </w:rPr>
        <w:t>Mongolia</w:t>
      </w:r>
      <w:proofErr w:type="spellEnd"/>
      <w:r w:rsidR="00EB4EC6" w:rsidRPr="00367923">
        <w:rPr>
          <w:color w:val="1C2023"/>
          <w:sz w:val="28"/>
          <w:szCs w:val="28"/>
          <w:shd w:val="clear" w:color="auto" w:fill="FFFFFF"/>
        </w:rPr>
        <w:t>»</w:t>
      </w:r>
      <w:r w:rsidRPr="00367923">
        <w:rPr>
          <w:color w:val="1C2023"/>
          <w:sz w:val="28"/>
          <w:szCs w:val="28"/>
          <w:shd w:val="clear" w:color="auto" w:fill="FFFFFF"/>
        </w:rPr>
        <w:t>;</w:t>
      </w:r>
    </w:p>
    <w:p w14:paraId="49E6DB09" w14:textId="283606E9" w:rsidR="00EB4EC6" w:rsidRPr="00367923" w:rsidRDefault="00CB5018" w:rsidP="00EB4EC6">
      <w:pPr>
        <w:ind w:firstLine="709"/>
        <w:jc w:val="both"/>
        <w:rPr>
          <w:color w:val="1C2023"/>
          <w:sz w:val="28"/>
          <w:szCs w:val="28"/>
          <w:shd w:val="clear" w:color="auto" w:fill="FFFFFF"/>
          <w:lang w:val="en-US"/>
        </w:rPr>
      </w:pPr>
      <w:r w:rsidRPr="00367923">
        <w:rPr>
          <w:color w:val="1C2023"/>
          <w:sz w:val="28"/>
          <w:szCs w:val="28"/>
          <w:shd w:val="clear" w:color="auto" w:fill="FFFFFF"/>
          <w:lang w:val="en-US"/>
        </w:rPr>
        <w:t>-</w:t>
      </w:r>
      <w:r w:rsidR="00EB4EC6" w:rsidRPr="00367923">
        <w:rPr>
          <w:color w:val="1C2023"/>
          <w:sz w:val="28"/>
          <w:szCs w:val="28"/>
          <w:shd w:val="clear" w:color="auto" w:fill="FFFFFF"/>
          <w:lang w:val="en-US"/>
        </w:rPr>
        <w:t xml:space="preserve"> </w:t>
      </w:r>
      <w:r w:rsidR="00EB4EC6" w:rsidRPr="00367923">
        <w:rPr>
          <w:color w:val="1C2023"/>
          <w:sz w:val="28"/>
          <w:szCs w:val="28"/>
          <w:shd w:val="clear" w:color="auto" w:fill="FFFFFF"/>
        </w:rPr>
        <w:t>ООО</w:t>
      </w:r>
      <w:r w:rsidR="00EB4EC6" w:rsidRPr="00367923">
        <w:rPr>
          <w:color w:val="1C2023"/>
          <w:sz w:val="28"/>
          <w:szCs w:val="28"/>
          <w:shd w:val="clear" w:color="auto" w:fill="FFFFFF"/>
          <w:lang w:val="en-US"/>
        </w:rPr>
        <w:t xml:space="preserve"> «</w:t>
      </w:r>
      <w:proofErr w:type="spellStart"/>
      <w:r w:rsidR="00EB4EC6" w:rsidRPr="00367923">
        <w:rPr>
          <w:color w:val="1C2023"/>
          <w:sz w:val="28"/>
          <w:szCs w:val="28"/>
          <w:shd w:val="clear" w:color="auto" w:fill="FFFFFF"/>
        </w:rPr>
        <w:t>Меркитская</w:t>
      </w:r>
      <w:proofErr w:type="spellEnd"/>
      <w:r w:rsidR="00EB4EC6" w:rsidRPr="00367923">
        <w:rPr>
          <w:color w:val="1C2023"/>
          <w:sz w:val="28"/>
          <w:szCs w:val="28"/>
          <w:shd w:val="clear" w:color="auto" w:fill="FFFFFF"/>
          <w:lang w:val="en-US"/>
        </w:rPr>
        <w:t xml:space="preserve"> </w:t>
      </w:r>
      <w:r w:rsidR="00EB4EC6" w:rsidRPr="00367923">
        <w:rPr>
          <w:color w:val="1C2023"/>
          <w:sz w:val="28"/>
          <w:szCs w:val="28"/>
          <w:shd w:val="clear" w:color="auto" w:fill="FFFFFF"/>
        </w:rPr>
        <w:t>крепость</w:t>
      </w:r>
      <w:r w:rsidR="00EB4EC6" w:rsidRPr="00367923">
        <w:rPr>
          <w:color w:val="1C2023"/>
          <w:sz w:val="28"/>
          <w:szCs w:val="28"/>
          <w:shd w:val="clear" w:color="auto" w:fill="FFFFFF"/>
          <w:lang w:val="en-US"/>
        </w:rPr>
        <w:t xml:space="preserve">» </w:t>
      </w:r>
      <w:r w:rsidR="00EB4EC6" w:rsidRPr="00367923">
        <w:rPr>
          <w:color w:val="1C2023"/>
          <w:sz w:val="28"/>
          <w:szCs w:val="28"/>
          <w:shd w:val="clear" w:color="auto" w:fill="FFFFFF"/>
        </w:rPr>
        <w:t>и</w:t>
      </w:r>
      <w:r w:rsidR="00EB4EC6" w:rsidRPr="00367923">
        <w:rPr>
          <w:color w:val="1C2023"/>
          <w:sz w:val="28"/>
          <w:szCs w:val="28"/>
          <w:shd w:val="clear" w:color="auto" w:fill="FFFFFF"/>
          <w:lang w:val="en-US"/>
        </w:rPr>
        <w:t xml:space="preserve"> «Thousand tours in Mongolia LLC</w:t>
      </w:r>
      <w:proofErr w:type="gramStart"/>
      <w:r w:rsidR="00EB4EC6" w:rsidRPr="00367923">
        <w:rPr>
          <w:color w:val="1C2023"/>
          <w:sz w:val="28"/>
          <w:szCs w:val="28"/>
          <w:shd w:val="clear" w:color="auto" w:fill="FFFFFF"/>
          <w:lang w:val="en-US"/>
        </w:rPr>
        <w:t>»</w:t>
      </w:r>
      <w:r w:rsidRPr="00367923">
        <w:rPr>
          <w:color w:val="1C2023"/>
          <w:sz w:val="28"/>
          <w:szCs w:val="28"/>
          <w:shd w:val="clear" w:color="auto" w:fill="FFFFFF"/>
          <w:lang w:val="en-US"/>
        </w:rPr>
        <w:t>;</w:t>
      </w:r>
      <w:proofErr w:type="gramEnd"/>
    </w:p>
    <w:p w14:paraId="386DC734" w14:textId="3BB3E60C" w:rsidR="00EB4EC6" w:rsidRPr="00367923" w:rsidRDefault="00CB5018" w:rsidP="00EB4EC6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</w:t>
      </w:r>
      <w:r w:rsidR="00EB4EC6" w:rsidRPr="00367923">
        <w:rPr>
          <w:color w:val="1C2023"/>
          <w:sz w:val="28"/>
          <w:szCs w:val="28"/>
          <w:shd w:val="clear" w:color="auto" w:fill="FFFFFF"/>
        </w:rPr>
        <w:t xml:space="preserve"> ООО «</w:t>
      </w:r>
      <w:proofErr w:type="spellStart"/>
      <w:r w:rsidR="00EB4EC6" w:rsidRPr="00367923">
        <w:rPr>
          <w:color w:val="1C2023"/>
          <w:sz w:val="28"/>
          <w:szCs w:val="28"/>
          <w:shd w:val="clear" w:color="auto" w:fill="FFFFFF"/>
        </w:rPr>
        <w:t>Байгал</w:t>
      </w:r>
      <w:proofErr w:type="spellEnd"/>
      <w:r w:rsidR="00EB4EC6" w:rsidRPr="00367923">
        <w:rPr>
          <w:color w:val="1C2023"/>
          <w:sz w:val="28"/>
          <w:szCs w:val="28"/>
          <w:shd w:val="clear" w:color="auto" w:fill="FFFFFF"/>
        </w:rPr>
        <w:t xml:space="preserve"> Трэвел» и «Легенда тур» (Монголия)</w:t>
      </w:r>
      <w:r w:rsidRPr="00367923">
        <w:rPr>
          <w:color w:val="1C2023"/>
          <w:sz w:val="28"/>
          <w:szCs w:val="28"/>
          <w:shd w:val="clear" w:color="auto" w:fill="FFFFFF"/>
        </w:rPr>
        <w:t>;</w:t>
      </w:r>
    </w:p>
    <w:p w14:paraId="667FF50C" w14:textId="7F8D262F" w:rsidR="00EB4EC6" w:rsidRPr="00367923" w:rsidRDefault="00CB5018" w:rsidP="00EB4EC6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</w:t>
      </w:r>
      <w:r w:rsidR="00EB4EC6" w:rsidRPr="00367923">
        <w:rPr>
          <w:color w:val="1C2023"/>
          <w:sz w:val="28"/>
          <w:szCs w:val="28"/>
          <w:shd w:val="clear" w:color="auto" w:fill="FFFFFF"/>
        </w:rPr>
        <w:t xml:space="preserve"> ООО «</w:t>
      </w:r>
      <w:proofErr w:type="spellStart"/>
      <w:r w:rsidR="00EB4EC6" w:rsidRPr="00367923">
        <w:rPr>
          <w:color w:val="1C2023"/>
          <w:sz w:val="28"/>
          <w:szCs w:val="28"/>
          <w:shd w:val="clear" w:color="auto" w:fill="FFFFFF"/>
        </w:rPr>
        <w:t>Байгал</w:t>
      </w:r>
      <w:proofErr w:type="spellEnd"/>
      <w:r w:rsidR="00EB4EC6" w:rsidRPr="00367923">
        <w:rPr>
          <w:color w:val="1C2023"/>
          <w:sz w:val="28"/>
          <w:szCs w:val="28"/>
          <w:shd w:val="clear" w:color="auto" w:fill="FFFFFF"/>
        </w:rPr>
        <w:t xml:space="preserve"> Трэвел» и «UB Grand Hotel» (Монголия)</w:t>
      </w:r>
      <w:r w:rsidRPr="00367923">
        <w:rPr>
          <w:color w:val="1C2023"/>
          <w:sz w:val="28"/>
          <w:szCs w:val="28"/>
          <w:shd w:val="clear" w:color="auto" w:fill="FFFFFF"/>
        </w:rPr>
        <w:t>;</w:t>
      </w:r>
    </w:p>
    <w:p w14:paraId="55E8C16C" w14:textId="64FED262" w:rsidR="00EB4EC6" w:rsidRPr="00367923" w:rsidRDefault="00CB5018" w:rsidP="00EB4EC6">
      <w:pPr>
        <w:ind w:firstLine="709"/>
        <w:jc w:val="both"/>
        <w:rPr>
          <w:color w:val="1C2023"/>
          <w:sz w:val="28"/>
          <w:szCs w:val="28"/>
          <w:shd w:val="clear" w:color="auto" w:fill="FFFFFF"/>
          <w:lang w:val="en-US"/>
        </w:rPr>
      </w:pPr>
      <w:r w:rsidRPr="00367923">
        <w:rPr>
          <w:color w:val="1C2023"/>
          <w:sz w:val="28"/>
          <w:szCs w:val="28"/>
          <w:shd w:val="clear" w:color="auto" w:fill="FFFFFF"/>
          <w:lang w:val="en-US"/>
        </w:rPr>
        <w:t>-</w:t>
      </w:r>
      <w:r w:rsidR="00EB4EC6" w:rsidRPr="00367923">
        <w:rPr>
          <w:color w:val="1C2023"/>
          <w:sz w:val="28"/>
          <w:szCs w:val="28"/>
          <w:shd w:val="clear" w:color="auto" w:fill="FFFFFF"/>
          <w:lang w:val="en-US"/>
        </w:rPr>
        <w:t xml:space="preserve"> O</w:t>
      </w:r>
      <w:r w:rsidR="00EB4EC6" w:rsidRPr="00367923">
        <w:rPr>
          <w:color w:val="1C2023"/>
          <w:sz w:val="28"/>
          <w:szCs w:val="28"/>
          <w:shd w:val="clear" w:color="auto" w:fill="FFFFFF"/>
        </w:rPr>
        <w:t>ОО</w:t>
      </w:r>
      <w:r w:rsidR="00EB4EC6" w:rsidRPr="00367923">
        <w:rPr>
          <w:color w:val="1C2023"/>
          <w:sz w:val="28"/>
          <w:szCs w:val="28"/>
          <w:shd w:val="clear" w:color="auto" w:fill="FFFFFF"/>
          <w:lang w:val="en-US"/>
        </w:rPr>
        <w:t xml:space="preserve"> «</w:t>
      </w:r>
      <w:r w:rsidR="00EB4EC6" w:rsidRPr="00367923">
        <w:rPr>
          <w:color w:val="1C2023"/>
          <w:sz w:val="28"/>
          <w:szCs w:val="28"/>
          <w:shd w:val="clear" w:color="auto" w:fill="FFFFFF"/>
        </w:rPr>
        <w:t>Сибирь</w:t>
      </w:r>
      <w:r w:rsidR="00EB4EC6" w:rsidRPr="00367923">
        <w:rPr>
          <w:color w:val="1C2023"/>
          <w:sz w:val="28"/>
          <w:szCs w:val="28"/>
          <w:shd w:val="clear" w:color="auto" w:fill="FFFFFF"/>
          <w:lang w:val="en-US"/>
        </w:rPr>
        <w:t xml:space="preserve"> </w:t>
      </w:r>
      <w:r w:rsidR="00EB4EC6" w:rsidRPr="00367923">
        <w:rPr>
          <w:color w:val="1C2023"/>
          <w:sz w:val="28"/>
          <w:szCs w:val="28"/>
          <w:shd w:val="clear" w:color="auto" w:fill="FFFFFF"/>
        </w:rPr>
        <w:t>Тур</w:t>
      </w:r>
      <w:r w:rsidR="00EB4EC6" w:rsidRPr="00367923">
        <w:rPr>
          <w:color w:val="1C2023"/>
          <w:sz w:val="28"/>
          <w:szCs w:val="28"/>
          <w:shd w:val="clear" w:color="auto" w:fill="FFFFFF"/>
          <w:lang w:val="en-US"/>
        </w:rPr>
        <w:t xml:space="preserve">» </w:t>
      </w:r>
      <w:r w:rsidR="00EB4EC6" w:rsidRPr="00367923">
        <w:rPr>
          <w:color w:val="1C2023"/>
          <w:sz w:val="28"/>
          <w:szCs w:val="28"/>
          <w:shd w:val="clear" w:color="auto" w:fill="FFFFFF"/>
        </w:rPr>
        <w:t>и</w:t>
      </w:r>
      <w:r w:rsidR="00EB4EC6" w:rsidRPr="00367923">
        <w:rPr>
          <w:color w:val="1C2023"/>
          <w:sz w:val="28"/>
          <w:szCs w:val="28"/>
          <w:shd w:val="clear" w:color="auto" w:fill="FFFFFF"/>
          <w:lang w:val="en-US"/>
        </w:rPr>
        <w:t xml:space="preserve"> «Thousand tours in Mongolia LLC</w:t>
      </w:r>
      <w:proofErr w:type="gramStart"/>
      <w:r w:rsidR="00EB4EC6" w:rsidRPr="00367923">
        <w:rPr>
          <w:color w:val="1C2023"/>
          <w:sz w:val="28"/>
          <w:szCs w:val="28"/>
          <w:shd w:val="clear" w:color="auto" w:fill="FFFFFF"/>
          <w:lang w:val="en-US"/>
        </w:rPr>
        <w:t>»</w:t>
      </w:r>
      <w:r w:rsidRPr="00367923">
        <w:rPr>
          <w:color w:val="1C2023"/>
          <w:sz w:val="28"/>
          <w:szCs w:val="28"/>
          <w:shd w:val="clear" w:color="auto" w:fill="FFFFFF"/>
          <w:lang w:val="en-US"/>
        </w:rPr>
        <w:t>;</w:t>
      </w:r>
      <w:proofErr w:type="gramEnd"/>
    </w:p>
    <w:p w14:paraId="5D5133EF" w14:textId="1ED9D671" w:rsidR="00EB4EC6" w:rsidRPr="00367923" w:rsidRDefault="00CB5018" w:rsidP="00EB4EC6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</w:t>
      </w:r>
      <w:r w:rsidR="00EB4EC6" w:rsidRPr="00367923">
        <w:rPr>
          <w:color w:val="1C2023"/>
          <w:sz w:val="28"/>
          <w:szCs w:val="28"/>
          <w:shd w:val="clear" w:color="auto" w:fill="FFFFFF"/>
        </w:rPr>
        <w:t xml:space="preserve"> ООО «</w:t>
      </w:r>
      <w:proofErr w:type="spellStart"/>
      <w:r w:rsidR="00EB4EC6" w:rsidRPr="00367923">
        <w:rPr>
          <w:color w:val="1C2023"/>
          <w:sz w:val="28"/>
          <w:szCs w:val="28"/>
          <w:shd w:val="clear" w:color="auto" w:fill="FFFFFF"/>
        </w:rPr>
        <w:t>Байгал</w:t>
      </w:r>
      <w:proofErr w:type="spellEnd"/>
      <w:r w:rsidR="00EB4EC6" w:rsidRPr="00367923">
        <w:rPr>
          <w:color w:val="1C2023"/>
          <w:sz w:val="28"/>
          <w:szCs w:val="28"/>
          <w:shd w:val="clear" w:color="auto" w:fill="FFFFFF"/>
        </w:rPr>
        <w:t xml:space="preserve"> Трэвэл» и «MFU LLC» (Монголия)</w:t>
      </w:r>
      <w:r w:rsidRPr="00367923">
        <w:rPr>
          <w:color w:val="1C2023"/>
          <w:sz w:val="28"/>
          <w:szCs w:val="28"/>
          <w:shd w:val="clear" w:color="auto" w:fill="FFFFFF"/>
        </w:rPr>
        <w:t>;</w:t>
      </w:r>
    </w:p>
    <w:p w14:paraId="0F4240A7" w14:textId="2604628D" w:rsidR="00EB4EC6" w:rsidRPr="00367923" w:rsidRDefault="00CB5018" w:rsidP="00EB4EC6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</w:t>
      </w:r>
      <w:r w:rsidR="00EB4EC6" w:rsidRPr="00367923">
        <w:rPr>
          <w:color w:val="1C2023"/>
          <w:sz w:val="28"/>
          <w:szCs w:val="28"/>
          <w:shd w:val="clear" w:color="auto" w:fill="FFFFFF"/>
        </w:rPr>
        <w:t xml:space="preserve"> ТИЦ «Байкал» и Ремесленная палата Республики Крым</w:t>
      </w:r>
      <w:r w:rsidRPr="00367923">
        <w:rPr>
          <w:color w:val="1C2023"/>
          <w:sz w:val="28"/>
          <w:szCs w:val="28"/>
          <w:shd w:val="clear" w:color="auto" w:fill="FFFFFF"/>
        </w:rPr>
        <w:t>;</w:t>
      </w:r>
    </w:p>
    <w:p w14:paraId="7BB6FE90" w14:textId="1145893A" w:rsidR="00EB4EC6" w:rsidRPr="00367923" w:rsidRDefault="00CB5018" w:rsidP="00EB4EC6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</w:t>
      </w:r>
      <w:r w:rsidR="00EB4EC6" w:rsidRPr="00367923">
        <w:rPr>
          <w:color w:val="1C2023"/>
          <w:sz w:val="28"/>
          <w:szCs w:val="28"/>
          <w:shd w:val="clear" w:color="auto" w:fill="FFFFFF"/>
        </w:rPr>
        <w:t xml:space="preserve"> Ремесленная Палата Республики Крым и РЦНТ Республики Бурятия</w:t>
      </w:r>
      <w:r w:rsidRPr="00367923">
        <w:rPr>
          <w:color w:val="1C2023"/>
          <w:sz w:val="28"/>
          <w:szCs w:val="28"/>
          <w:shd w:val="clear" w:color="auto" w:fill="FFFFFF"/>
        </w:rPr>
        <w:t>;</w:t>
      </w:r>
    </w:p>
    <w:p w14:paraId="3650C77C" w14:textId="33AE2CEB" w:rsidR="00EB4EC6" w:rsidRPr="00367923" w:rsidRDefault="00CB5018" w:rsidP="00EB4EC6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lastRenderedPageBreak/>
        <w:t>-</w:t>
      </w:r>
      <w:r w:rsidR="00EB4EC6" w:rsidRPr="00367923">
        <w:rPr>
          <w:color w:val="1C2023"/>
          <w:sz w:val="28"/>
          <w:szCs w:val="28"/>
          <w:shd w:val="clear" w:color="auto" w:fill="FFFFFF"/>
        </w:rPr>
        <w:t xml:space="preserve"> Республика Саха (Якутия) и Республика Крым (3 соглашения)</w:t>
      </w:r>
      <w:r w:rsidRPr="00367923">
        <w:rPr>
          <w:color w:val="1C2023"/>
          <w:sz w:val="28"/>
          <w:szCs w:val="28"/>
          <w:shd w:val="clear" w:color="auto" w:fill="FFFFFF"/>
        </w:rPr>
        <w:t>;</w:t>
      </w:r>
    </w:p>
    <w:p w14:paraId="5401AC8C" w14:textId="612F2D7D" w:rsidR="00EB4EC6" w:rsidRPr="00367923" w:rsidRDefault="00CB5018" w:rsidP="00EB4EC6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- </w:t>
      </w:r>
      <w:r w:rsidR="00A535AC">
        <w:rPr>
          <w:color w:val="1C2023"/>
          <w:sz w:val="28"/>
          <w:szCs w:val="28"/>
          <w:shd w:val="clear" w:color="auto" w:fill="FFFFFF"/>
        </w:rPr>
        <w:t>п</w:t>
      </w:r>
      <w:r w:rsidR="00EB4EC6" w:rsidRPr="00367923">
        <w:rPr>
          <w:color w:val="1C2023"/>
          <w:sz w:val="28"/>
          <w:szCs w:val="28"/>
          <w:shd w:val="clear" w:color="auto" w:fill="FFFFFF"/>
        </w:rPr>
        <w:t>редставители туриндустрии Казахстан и туроператоры Бурятии (5 соглашений)</w:t>
      </w:r>
      <w:r w:rsidRPr="00367923">
        <w:rPr>
          <w:color w:val="1C2023"/>
          <w:sz w:val="28"/>
          <w:szCs w:val="28"/>
          <w:shd w:val="clear" w:color="auto" w:fill="FFFFFF"/>
        </w:rPr>
        <w:t>;</w:t>
      </w:r>
    </w:p>
    <w:p w14:paraId="5F456228" w14:textId="4087613C" w:rsidR="00EB4EC6" w:rsidRPr="00367923" w:rsidRDefault="0050505D" w:rsidP="00EB4EC6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>
        <w:rPr>
          <w:color w:val="1C2023"/>
          <w:sz w:val="28"/>
          <w:szCs w:val="28"/>
          <w:shd w:val="clear" w:color="auto" w:fill="FFFFFF"/>
        </w:rPr>
        <w:t>-</w:t>
      </w:r>
      <w:r w:rsidR="00EB4EC6" w:rsidRPr="00367923">
        <w:rPr>
          <w:color w:val="1C2023"/>
          <w:sz w:val="28"/>
          <w:szCs w:val="28"/>
          <w:shd w:val="clear" w:color="auto" w:fill="FFFFFF"/>
        </w:rPr>
        <w:t xml:space="preserve"> Республика Крым и туроператоры Бурятии (7 соглашений).</w:t>
      </w:r>
    </w:p>
    <w:p w14:paraId="03D37692" w14:textId="77777777" w:rsidR="00EB4EC6" w:rsidRPr="00367923" w:rsidRDefault="00EB4EC6" w:rsidP="00EB4EC6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В рамках Международной туристкой выставки «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Baikal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 Travel Mart - 2023» проведено образовательное мероприятие «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Туракселератор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>» для туриндустрии Республики Бурятия. Организованы 3 площадки в Национальной библиотеке Республики Бурятия.</w:t>
      </w:r>
    </w:p>
    <w:p w14:paraId="2C7171A0" w14:textId="4A17A4FE" w:rsidR="00921B7A" w:rsidRPr="00367923" w:rsidRDefault="00EB4EC6" w:rsidP="006014EB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9 апреля 2023 года организована деловая выездная программа </w:t>
      </w:r>
      <w:r w:rsidR="002517BD">
        <w:rPr>
          <w:color w:val="1C2023"/>
          <w:sz w:val="28"/>
          <w:szCs w:val="28"/>
          <w:shd w:val="clear" w:color="auto" w:fill="FFFFFF"/>
        </w:rPr>
        <w:t>м</w:t>
      </w:r>
      <w:r w:rsidRPr="00367923">
        <w:rPr>
          <w:color w:val="1C2023"/>
          <w:sz w:val="28"/>
          <w:szCs w:val="28"/>
          <w:shd w:val="clear" w:color="auto" w:fill="FFFFFF"/>
        </w:rPr>
        <w:t>еждународной туристской выставки на оз. Байкал. Проведена профессиональная экскурсия в парк-отеле «Байкальская Ривьера», гостевы</w:t>
      </w:r>
      <w:r w:rsidR="002517BD">
        <w:rPr>
          <w:color w:val="1C2023"/>
          <w:sz w:val="28"/>
          <w:szCs w:val="28"/>
          <w:shd w:val="clear" w:color="auto" w:fill="FFFFFF"/>
        </w:rPr>
        <w:t>х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домах </w:t>
      </w:r>
      <w:r w:rsidR="00CB5018" w:rsidRPr="00367923">
        <w:rPr>
          <w:color w:val="1C2023"/>
          <w:sz w:val="28"/>
          <w:szCs w:val="28"/>
          <w:shd w:val="clear" w:color="auto" w:fill="FFFFFF"/>
        </w:rPr>
        <w:t xml:space="preserve">с. </w:t>
      </w:r>
      <w:r w:rsidRPr="00367923">
        <w:rPr>
          <w:color w:val="1C2023"/>
          <w:sz w:val="28"/>
          <w:szCs w:val="28"/>
          <w:shd w:val="clear" w:color="auto" w:fill="FFFFFF"/>
        </w:rPr>
        <w:t>Горячинск</w:t>
      </w:r>
      <w:r w:rsidR="00CB5018" w:rsidRPr="00367923">
        <w:rPr>
          <w:color w:val="1C2023"/>
          <w:sz w:val="28"/>
          <w:szCs w:val="28"/>
          <w:shd w:val="clear" w:color="auto" w:fill="FFFFFF"/>
        </w:rPr>
        <w:t xml:space="preserve"> Прибайкальского района Республики Бурятия</w:t>
      </w:r>
      <w:r w:rsidR="002517BD">
        <w:rPr>
          <w:color w:val="1C2023"/>
          <w:sz w:val="28"/>
          <w:szCs w:val="28"/>
          <w:shd w:val="clear" w:color="auto" w:fill="FFFFFF"/>
        </w:rPr>
        <w:t xml:space="preserve">, </w:t>
      </w:r>
      <w:r w:rsidR="00CB5018" w:rsidRPr="00367923">
        <w:rPr>
          <w:color w:val="1C2023"/>
          <w:sz w:val="28"/>
          <w:szCs w:val="28"/>
          <w:shd w:val="clear" w:color="auto" w:fill="FFFFFF"/>
        </w:rPr>
        <w:t xml:space="preserve">с. </w:t>
      </w:r>
      <w:r w:rsidRPr="00367923">
        <w:rPr>
          <w:color w:val="1C2023"/>
          <w:sz w:val="28"/>
          <w:szCs w:val="28"/>
          <w:shd w:val="clear" w:color="auto" w:fill="FFFFFF"/>
        </w:rPr>
        <w:t>Максимиха</w:t>
      </w:r>
      <w:r w:rsidR="00CB5018" w:rsidRPr="00367923">
        <w:rPr>
          <w:color w:val="1C2023"/>
          <w:sz w:val="28"/>
          <w:szCs w:val="28"/>
          <w:shd w:val="clear" w:color="auto" w:fill="FFFFFF"/>
        </w:rPr>
        <w:t xml:space="preserve"> Баргузинского района Республики Бурятия.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Среди участников приглашенные федеральные спикеры, представители туриндустрии Монголии, гости из Республики Крым, Саха (Якутия) и туроператоры </w:t>
      </w:r>
      <w:r w:rsidR="00CB5018" w:rsidRPr="00367923">
        <w:rPr>
          <w:color w:val="1C2023"/>
          <w:sz w:val="28"/>
          <w:szCs w:val="28"/>
          <w:shd w:val="clear" w:color="auto" w:fill="FFFFFF"/>
        </w:rPr>
        <w:t>Республики Бурятия.</w:t>
      </w:r>
    </w:p>
    <w:p w14:paraId="4ED03022" w14:textId="77777777" w:rsidR="004E67A4" w:rsidRPr="00367923" w:rsidRDefault="004E67A4" w:rsidP="006014EB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</w:p>
    <w:p w14:paraId="1579D6F2" w14:textId="54B723C5" w:rsidR="007079D7" w:rsidRPr="00367923" w:rsidRDefault="007079D7" w:rsidP="007079D7">
      <w:pPr>
        <w:jc w:val="center"/>
        <w:rPr>
          <w:b/>
          <w:bCs/>
          <w:i/>
          <w:iCs/>
          <w:color w:val="1C2023"/>
          <w:sz w:val="28"/>
          <w:szCs w:val="28"/>
          <w:shd w:val="clear" w:color="auto" w:fill="FFFFFF"/>
        </w:rPr>
      </w:pPr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 xml:space="preserve">Международная туристическая выставка </w:t>
      </w:r>
      <w:r w:rsidR="00D3361F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«</w:t>
      </w:r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Интурмаркет-2023</w:t>
      </w:r>
      <w:r w:rsidR="00D3361F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»</w:t>
      </w:r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 xml:space="preserve"> и</w:t>
      </w:r>
    </w:p>
    <w:p w14:paraId="7E37C80B" w14:textId="1D294E3A" w:rsidR="007079D7" w:rsidRPr="00367923" w:rsidRDefault="00D3361F" w:rsidP="007079D7">
      <w:pPr>
        <w:jc w:val="center"/>
        <w:rPr>
          <w:b/>
          <w:bCs/>
          <w:i/>
          <w:iCs/>
          <w:color w:val="1C2023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«</w:t>
      </w:r>
      <w:r w:rsidR="007079D7"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MITT 2023 - международная выставка туризма</w:t>
      </w:r>
    </w:p>
    <w:p w14:paraId="3D024ECC" w14:textId="55266433" w:rsidR="007079D7" w:rsidRPr="00367923" w:rsidRDefault="007079D7" w:rsidP="007079D7">
      <w:pPr>
        <w:jc w:val="center"/>
        <w:rPr>
          <w:b/>
          <w:bCs/>
          <w:i/>
          <w:iCs/>
          <w:color w:val="1C2023"/>
          <w:sz w:val="28"/>
          <w:szCs w:val="28"/>
          <w:shd w:val="clear" w:color="auto" w:fill="FFFFFF"/>
        </w:rPr>
      </w:pPr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и индустрии гостеприимства</w:t>
      </w:r>
      <w:r w:rsidR="00D3361F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»</w:t>
      </w:r>
    </w:p>
    <w:p w14:paraId="1C95CB3E" w14:textId="77777777" w:rsidR="007079D7" w:rsidRPr="00367923" w:rsidRDefault="007079D7" w:rsidP="007079D7">
      <w:pPr>
        <w:jc w:val="both"/>
        <w:rPr>
          <w:color w:val="1C2023"/>
          <w:sz w:val="28"/>
          <w:szCs w:val="28"/>
          <w:shd w:val="clear" w:color="auto" w:fill="FFFFFF"/>
        </w:rPr>
      </w:pPr>
    </w:p>
    <w:p w14:paraId="39A2C8EA" w14:textId="77777777" w:rsidR="007079D7" w:rsidRPr="00367923" w:rsidRDefault="007079D7" w:rsidP="00921B7A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Участие региона в Международной туристической выставке «Интурмаркет - 2023» (13-15 марта 2023, г. Москва) и в 29-й Международной выставке туризма и индустрии гостеприимства МIТТ - 2023 (16-18 марта, г. Москва) направлено на продвижение региона и налаживание межрегионального сотрудничества в сфере туризма и создание условий для реализации новых туристических продуктов. </w:t>
      </w:r>
    </w:p>
    <w:p w14:paraId="3502861C" w14:textId="55B58F30" w:rsidR="007079D7" w:rsidRPr="00367923" w:rsidRDefault="007079D7" w:rsidP="00921B7A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Всего за время работы выставок экспозиции республики посетило около 10 тыс. чел</w:t>
      </w:r>
      <w:r w:rsidR="00D31012" w:rsidRPr="00367923">
        <w:rPr>
          <w:color w:val="1C2023"/>
          <w:sz w:val="28"/>
          <w:szCs w:val="28"/>
          <w:shd w:val="clear" w:color="auto" w:fill="FFFFFF"/>
        </w:rPr>
        <w:t xml:space="preserve">овек.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Площадь выставочного стенда Республики Бурятия составила 20 кв. м. </w:t>
      </w:r>
    </w:p>
    <w:p w14:paraId="3CDFB67D" w14:textId="7AA64004" w:rsidR="007079D7" w:rsidRPr="00367923" w:rsidRDefault="007079D7" w:rsidP="00921B7A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В целях продвижения Республики Бурятия для участия в выставках изготовлена полиграфическая продукция «Удивительная Бурятия» (свыше 8000 экземпляров полиграфической продукции - открытки, календари, брошюры и буклеты о </w:t>
      </w:r>
      <w:r w:rsidR="00D31012" w:rsidRPr="00367923">
        <w:rPr>
          <w:color w:val="1C2023"/>
          <w:sz w:val="28"/>
          <w:szCs w:val="28"/>
          <w:shd w:val="clear" w:color="auto" w:fill="FFFFFF"/>
        </w:rPr>
        <w:t xml:space="preserve">Республике </w:t>
      </w:r>
      <w:r w:rsidRPr="00367923">
        <w:rPr>
          <w:color w:val="1C2023"/>
          <w:sz w:val="28"/>
          <w:szCs w:val="28"/>
          <w:shd w:val="clear" w:color="auto" w:fill="FFFFFF"/>
        </w:rPr>
        <w:t>Буряти</w:t>
      </w:r>
      <w:r w:rsidR="00D31012" w:rsidRPr="00367923">
        <w:rPr>
          <w:color w:val="1C2023"/>
          <w:sz w:val="28"/>
          <w:szCs w:val="28"/>
          <w:shd w:val="clear" w:color="auto" w:fill="FFFFFF"/>
        </w:rPr>
        <w:t>я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, карты, журналы «Удивительная Бурятия» и </w:t>
      </w:r>
      <w:proofErr w:type="spellStart"/>
      <w:r w:rsidR="002517BD" w:rsidRPr="00367923">
        <w:rPr>
          <w:color w:val="1C2023"/>
          <w:sz w:val="28"/>
          <w:szCs w:val="28"/>
          <w:shd w:val="clear" w:color="auto" w:fill="FFFFFF"/>
        </w:rPr>
        <w:t>тд</w:t>
      </w:r>
      <w:proofErr w:type="spellEnd"/>
      <w:r w:rsidR="002517BD" w:rsidRPr="00367923">
        <w:rPr>
          <w:color w:val="1C2023"/>
          <w:sz w:val="28"/>
          <w:szCs w:val="28"/>
          <w:shd w:val="clear" w:color="auto" w:fill="FFFFFF"/>
        </w:rPr>
        <w:t>.</w:t>
      </w:r>
      <w:r w:rsidRPr="00367923">
        <w:rPr>
          <w:color w:val="1C2023"/>
          <w:sz w:val="28"/>
          <w:szCs w:val="28"/>
          <w:shd w:val="clear" w:color="auto" w:fill="FFFFFF"/>
        </w:rPr>
        <w:t>).</w:t>
      </w:r>
    </w:p>
    <w:p w14:paraId="6D68BCD6" w14:textId="77777777" w:rsidR="007079D7" w:rsidRPr="00367923" w:rsidRDefault="007079D7" w:rsidP="00921B7A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Каждому участнику делегации республики (6 туроператоров) предоставлены рабочие места на общем стенде. </w:t>
      </w:r>
    </w:p>
    <w:p w14:paraId="66215F5E" w14:textId="44495750" w:rsidR="007079D7" w:rsidRPr="00367923" w:rsidRDefault="007079D7" w:rsidP="00921B7A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В ходе работы делегации региона на</w:t>
      </w:r>
      <w:r w:rsidR="00853B3A">
        <w:rPr>
          <w:color w:val="1C2023"/>
          <w:sz w:val="28"/>
          <w:szCs w:val="28"/>
          <w:shd w:val="clear" w:color="auto" w:fill="FFFFFF"/>
        </w:rPr>
        <w:t xml:space="preserve"> м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еждународных туристических выставках организован ряд встреч с представителями туристской индустрии для обсуждения вопросов сотрудничества и продвижения туристических возможностей республики. </w:t>
      </w:r>
    </w:p>
    <w:p w14:paraId="1C07BA1E" w14:textId="4A486801" w:rsidR="008301AC" w:rsidRPr="00367923" w:rsidRDefault="007079D7" w:rsidP="00795D55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14 марта 2023 года в рамках выставки «Интурмаркет» состоялось торжественное награждение и вручение дипломов по 14 номинациям. Участие приняли 72 субъекта страны. Республике Бурятия вручен диплом «За бережный подход к сохранению этнического наследия региона».</w:t>
      </w:r>
    </w:p>
    <w:p w14:paraId="39EA3668" w14:textId="7C90B1EC" w:rsidR="00CF61A8" w:rsidRPr="00367923" w:rsidRDefault="00CF61A8" w:rsidP="00CF61A8">
      <w:pPr>
        <w:jc w:val="center"/>
        <w:rPr>
          <w:color w:val="1C2023"/>
          <w:sz w:val="28"/>
          <w:szCs w:val="28"/>
          <w:shd w:val="clear" w:color="auto" w:fill="FFFFFF"/>
        </w:rPr>
      </w:pPr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lastRenderedPageBreak/>
        <w:t>Международная туристская выставка-форум</w:t>
      </w:r>
      <w:r w:rsidR="008301AC"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 xml:space="preserve"> «Байкалтур</w:t>
      </w:r>
      <w:r w:rsidR="001D07FB"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-2023</w:t>
      </w:r>
      <w:r w:rsidR="008301AC"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»</w:t>
      </w:r>
    </w:p>
    <w:p w14:paraId="6F7BD7A1" w14:textId="7032EDF1" w:rsidR="008301AC" w:rsidRPr="00367923" w:rsidRDefault="008301AC" w:rsidP="008301AC">
      <w:pPr>
        <w:jc w:val="both"/>
        <w:rPr>
          <w:color w:val="1C2023"/>
          <w:sz w:val="28"/>
          <w:szCs w:val="28"/>
          <w:shd w:val="clear" w:color="auto" w:fill="FFFFFF"/>
        </w:rPr>
      </w:pPr>
    </w:p>
    <w:p w14:paraId="7D0C274F" w14:textId="681882F3" w:rsidR="008301AC" w:rsidRPr="00367923" w:rsidRDefault="008301AC" w:rsidP="00CF61A8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С 12 по 14 октября </w:t>
      </w:r>
      <w:r w:rsidR="00CF61A8" w:rsidRPr="00367923">
        <w:rPr>
          <w:color w:val="1C2023"/>
          <w:sz w:val="28"/>
          <w:szCs w:val="28"/>
          <w:shd w:val="clear" w:color="auto" w:fill="FFFFFF"/>
        </w:rPr>
        <w:t xml:space="preserve">2023 года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в </w:t>
      </w:r>
      <w:r w:rsidR="00CF61A8" w:rsidRPr="00367923">
        <w:rPr>
          <w:color w:val="1C2023"/>
          <w:sz w:val="28"/>
          <w:szCs w:val="28"/>
          <w:shd w:val="clear" w:color="auto" w:fill="FFFFFF"/>
        </w:rPr>
        <w:t xml:space="preserve">АО </w:t>
      </w:r>
      <w:r w:rsidRPr="00367923">
        <w:rPr>
          <w:color w:val="1C2023"/>
          <w:sz w:val="28"/>
          <w:szCs w:val="28"/>
          <w:shd w:val="clear" w:color="auto" w:fill="FFFFFF"/>
        </w:rPr>
        <w:t>«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Сибэкспоцентр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» </w:t>
      </w:r>
      <w:r w:rsidR="00CF61A8" w:rsidRPr="00367923">
        <w:rPr>
          <w:color w:val="1C2023"/>
          <w:sz w:val="28"/>
          <w:szCs w:val="28"/>
          <w:shd w:val="clear" w:color="auto" w:fill="FFFFFF"/>
        </w:rPr>
        <w:t>(</w:t>
      </w:r>
      <w:r w:rsidRPr="00367923">
        <w:rPr>
          <w:color w:val="1C2023"/>
          <w:sz w:val="28"/>
          <w:szCs w:val="28"/>
          <w:shd w:val="clear" w:color="auto" w:fill="FFFFFF"/>
        </w:rPr>
        <w:t>г. Иркутск</w:t>
      </w:r>
      <w:r w:rsidR="00CF61A8" w:rsidRPr="00367923">
        <w:rPr>
          <w:color w:val="1C2023"/>
          <w:sz w:val="28"/>
          <w:szCs w:val="28"/>
          <w:shd w:val="clear" w:color="auto" w:fill="FFFFFF"/>
        </w:rPr>
        <w:t>)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про</w:t>
      </w:r>
      <w:r w:rsidR="00CF61A8" w:rsidRPr="00367923">
        <w:rPr>
          <w:color w:val="1C2023"/>
          <w:sz w:val="28"/>
          <w:szCs w:val="28"/>
          <w:shd w:val="clear" w:color="auto" w:fill="FFFFFF"/>
        </w:rPr>
        <w:t>ведена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международная туристская выставка-форум</w:t>
      </w:r>
      <w:r w:rsidR="00CF61A8" w:rsidRPr="00367923">
        <w:rPr>
          <w:color w:val="1C2023"/>
          <w:sz w:val="28"/>
          <w:szCs w:val="28"/>
          <w:shd w:val="clear" w:color="auto" w:fill="FFFFFF"/>
        </w:rPr>
        <w:t xml:space="preserve"> «</w:t>
      </w:r>
      <w:proofErr w:type="spellStart"/>
      <w:r w:rsidR="00CF61A8" w:rsidRPr="00367923">
        <w:rPr>
          <w:color w:val="1C2023"/>
          <w:sz w:val="28"/>
          <w:szCs w:val="28"/>
          <w:shd w:val="clear" w:color="auto" w:fill="FFFFFF"/>
        </w:rPr>
        <w:t>Байкалтур</w:t>
      </w:r>
      <w:proofErr w:type="spellEnd"/>
      <w:r w:rsidR="00CF61A8" w:rsidRPr="00367923">
        <w:rPr>
          <w:color w:val="1C2023"/>
          <w:sz w:val="28"/>
          <w:szCs w:val="28"/>
          <w:shd w:val="clear" w:color="auto" w:fill="FFFFFF"/>
        </w:rPr>
        <w:t>»</w:t>
      </w:r>
      <w:r w:rsidRPr="00367923">
        <w:rPr>
          <w:color w:val="1C2023"/>
          <w:sz w:val="28"/>
          <w:szCs w:val="28"/>
          <w:shd w:val="clear" w:color="auto" w:fill="FFFFFF"/>
        </w:rPr>
        <w:t>. Программа выставки</w:t>
      </w:r>
      <w:r w:rsidR="00CF61A8" w:rsidRPr="00367923">
        <w:rPr>
          <w:color w:val="1C2023"/>
          <w:sz w:val="28"/>
          <w:szCs w:val="28"/>
          <w:shd w:val="clear" w:color="auto" w:fill="FFFFFF"/>
        </w:rPr>
        <w:t xml:space="preserve">-форума </w:t>
      </w:r>
      <w:r w:rsidRPr="00367923">
        <w:rPr>
          <w:color w:val="1C2023"/>
          <w:sz w:val="28"/>
          <w:szCs w:val="28"/>
          <w:shd w:val="clear" w:color="auto" w:fill="FFFFFF"/>
        </w:rPr>
        <w:t>подготовлена</w:t>
      </w:r>
      <w:r w:rsidR="00CF61A8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Pr="00367923">
        <w:rPr>
          <w:color w:val="1C2023"/>
          <w:sz w:val="28"/>
          <w:szCs w:val="28"/>
          <w:shd w:val="clear" w:color="auto" w:fill="FFFFFF"/>
        </w:rPr>
        <w:t>для участников туристического бизнеса,</w:t>
      </w:r>
      <w:r w:rsidR="00CF61A8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смежных компаний, представителей </w:t>
      </w:r>
      <w:r w:rsidR="00881B9D" w:rsidRPr="00367923">
        <w:rPr>
          <w:color w:val="1C2023"/>
          <w:sz w:val="28"/>
          <w:szCs w:val="28"/>
          <w:shd w:val="clear" w:color="auto" w:fill="FFFFFF"/>
        </w:rPr>
        <w:t xml:space="preserve">исполнительных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органов </w:t>
      </w:r>
      <w:r w:rsidR="00881B9D" w:rsidRPr="00367923">
        <w:rPr>
          <w:color w:val="1C2023"/>
          <w:sz w:val="28"/>
          <w:szCs w:val="28"/>
          <w:shd w:val="clear" w:color="auto" w:fill="FFFFFF"/>
        </w:rPr>
        <w:t xml:space="preserve">государственной </w:t>
      </w:r>
      <w:r w:rsidRPr="00367923">
        <w:rPr>
          <w:color w:val="1C2023"/>
          <w:sz w:val="28"/>
          <w:szCs w:val="28"/>
          <w:shd w:val="clear" w:color="auto" w:fill="FFFFFF"/>
        </w:rPr>
        <w:t>власти,</w:t>
      </w:r>
      <w:r w:rsidR="00CF61A8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Pr="00367923">
        <w:rPr>
          <w:color w:val="1C2023"/>
          <w:sz w:val="28"/>
          <w:szCs w:val="28"/>
          <w:shd w:val="clear" w:color="auto" w:fill="FFFFFF"/>
        </w:rPr>
        <w:t>путешеств</w:t>
      </w:r>
      <w:r w:rsidR="00CF61A8" w:rsidRPr="00367923">
        <w:rPr>
          <w:color w:val="1C2023"/>
          <w:sz w:val="28"/>
          <w:szCs w:val="28"/>
          <w:shd w:val="clear" w:color="auto" w:fill="FFFFFF"/>
        </w:rPr>
        <w:t>енников</w:t>
      </w:r>
      <w:r w:rsidR="00881B9D" w:rsidRPr="00367923">
        <w:rPr>
          <w:color w:val="1C2023"/>
          <w:sz w:val="28"/>
          <w:szCs w:val="28"/>
          <w:shd w:val="clear" w:color="auto" w:fill="FFFFFF"/>
        </w:rPr>
        <w:t>-любителей</w:t>
      </w:r>
      <w:r w:rsidRPr="00367923">
        <w:rPr>
          <w:color w:val="1C2023"/>
          <w:sz w:val="28"/>
          <w:szCs w:val="28"/>
          <w:shd w:val="clear" w:color="auto" w:fill="FFFFFF"/>
        </w:rPr>
        <w:t>.</w:t>
      </w:r>
    </w:p>
    <w:p w14:paraId="564CEA39" w14:textId="33257F49" w:rsidR="008301AC" w:rsidRPr="00367923" w:rsidRDefault="00CF61A8" w:rsidP="00CF61A8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На </w:t>
      </w:r>
      <w:r w:rsidR="008301AC" w:rsidRPr="00367923">
        <w:rPr>
          <w:color w:val="1C2023"/>
          <w:sz w:val="28"/>
          <w:szCs w:val="28"/>
          <w:shd w:val="clear" w:color="auto" w:fill="FFFFFF"/>
        </w:rPr>
        <w:t>выставк</w:t>
      </w:r>
      <w:r w:rsidRPr="00367923">
        <w:rPr>
          <w:color w:val="1C2023"/>
          <w:sz w:val="28"/>
          <w:szCs w:val="28"/>
          <w:shd w:val="clear" w:color="auto" w:fill="FFFFFF"/>
        </w:rPr>
        <w:t>е-форуме</w:t>
      </w:r>
      <w:r w:rsidR="008301AC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Pr="00367923">
        <w:rPr>
          <w:color w:val="1C2023"/>
          <w:sz w:val="28"/>
          <w:szCs w:val="28"/>
          <w:shd w:val="clear" w:color="auto" w:fill="FFFFFF"/>
        </w:rPr>
        <w:t>представлены</w:t>
      </w:r>
      <w:r w:rsidR="008301AC" w:rsidRPr="00367923">
        <w:rPr>
          <w:color w:val="1C2023"/>
          <w:sz w:val="28"/>
          <w:szCs w:val="28"/>
          <w:shd w:val="clear" w:color="auto" w:fill="FFFFFF"/>
        </w:rPr>
        <w:t xml:space="preserve"> 140 экспонентов из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г. </w:t>
      </w:r>
      <w:r w:rsidR="008301AC" w:rsidRPr="00367923">
        <w:rPr>
          <w:color w:val="1C2023"/>
          <w:sz w:val="28"/>
          <w:szCs w:val="28"/>
          <w:shd w:val="clear" w:color="auto" w:fill="FFFFFF"/>
        </w:rPr>
        <w:t>Иркутск, Иркутской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, </w:t>
      </w:r>
      <w:r w:rsidR="008301AC" w:rsidRPr="00367923">
        <w:rPr>
          <w:color w:val="1C2023"/>
          <w:sz w:val="28"/>
          <w:szCs w:val="28"/>
          <w:shd w:val="clear" w:color="auto" w:fill="FFFFFF"/>
        </w:rPr>
        <w:t>Новосибирской област</w:t>
      </w:r>
      <w:r w:rsidRPr="00367923">
        <w:rPr>
          <w:color w:val="1C2023"/>
          <w:sz w:val="28"/>
          <w:szCs w:val="28"/>
          <w:shd w:val="clear" w:color="auto" w:fill="FFFFFF"/>
        </w:rPr>
        <w:t>ей</w:t>
      </w:r>
      <w:r w:rsidR="008301AC" w:rsidRPr="00367923">
        <w:rPr>
          <w:color w:val="1C2023"/>
          <w:sz w:val="28"/>
          <w:szCs w:val="28"/>
          <w:shd w:val="clear" w:color="auto" w:fill="FFFFFF"/>
        </w:rPr>
        <w:t xml:space="preserve">, Алтайского края, Республики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Бурятия, Республики </w:t>
      </w:r>
      <w:r w:rsidR="008301AC" w:rsidRPr="00367923">
        <w:rPr>
          <w:color w:val="1C2023"/>
          <w:sz w:val="28"/>
          <w:szCs w:val="28"/>
          <w:shd w:val="clear" w:color="auto" w:fill="FFFFFF"/>
        </w:rPr>
        <w:t xml:space="preserve">Дагестан,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г. </w:t>
      </w:r>
      <w:r w:rsidR="008301AC" w:rsidRPr="00367923">
        <w:rPr>
          <w:color w:val="1C2023"/>
          <w:sz w:val="28"/>
          <w:szCs w:val="28"/>
          <w:shd w:val="clear" w:color="auto" w:fill="FFFFFF"/>
        </w:rPr>
        <w:t xml:space="preserve">Владивосток,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г. </w:t>
      </w:r>
      <w:r w:rsidR="008301AC" w:rsidRPr="00367923">
        <w:rPr>
          <w:color w:val="1C2023"/>
          <w:sz w:val="28"/>
          <w:szCs w:val="28"/>
          <w:shd w:val="clear" w:color="auto" w:fill="FFFFFF"/>
        </w:rPr>
        <w:t xml:space="preserve">Екатеринбург,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г. </w:t>
      </w:r>
      <w:r w:rsidR="008301AC" w:rsidRPr="00367923">
        <w:rPr>
          <w:color w:val="1C2023"/>
          <w:sz w:val="28"/>
          <w:szCs w:val="28"/>
          <w:shd w:val="clear" w:color="auto" w:fill="FFFFFF"/>
        </w:rPr>
        <w:t>Йошкар-Ол</w:t>
      </w:r>
      <w:r w:rsidRPr="00367923">
        <w:rPr>
          <w:color w:val="1C2023"/>
          <w:sz w:val="28"/>
          <w:szCs w:val="28"/>
          <w:shd w:val="clear" w:color="auto" w:fill="FFFFFF"/>
        </w:rPr>
        <w:t>а</w:t>
      </w:r>
      <w:r w:rsidR="008301AC" w:rsidRPr="00367923">
        <w:rPr>
          <w:color w:val="1C2023"/>
          <w:sz w:val="28"/>
          <w:szCs w:val="28"/>
          <w:shd w:val="clear" w:color="auto" w:fill="FFFFFF"/>
        </w:rPr>
        <w:t xml:space="preserve">,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г. </w:t>
      </w:r>
      <w:r w:rsidR="008301AC" w:rsidRPr="00367923">
        <w:rPr>
          <w:color w:val="1C2023"/>
          <w:sz w:val="28"/>
          <w:szCs w:val="28"/>
          <w:shd w:val="clear" w:color="auto" w:fill="FFFFFF"/>
        </w:rPr>
        <w:t>Москв</w:t>
      </w:r>
      <w:r w:rsidRPr="00367923">
        <w:rPr>
          <w:color w:val="1C2023"/>
          <w:sz w:val="28"/>
          <w:szCs w:val="28"/>
          <w:shd w:val="clear" w:color="auto" w:fill="FFFFFF"/>
        </w:rPr>
        <w:t>а</w:t>
      </w:r>
      <w:r w:rsidR="008301AC" w:rsidRPr="00367923">
        <w:rPr>
          <w:color w:val="1C2023"/>
          <w:sz w:val="28"/>
          <w:szCs w:val="28"/>
          <w:shd w:val="clear" w:color="auto" w:fill="FFFFFF"/>
        </w:rPr>
        <w:t xml:space="preserve">,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Республики </w:t>
      </w:r>
      <w:r w:rsidR="008301AC" w:rsidRPr="00367923">
        <w:rPr>
          <w:color w:val="1C2023"/>
          <w:sz w:val="28"/>
          <w:szCs w:val="28"/>
          <w:shd w:val="clear" w:color="auto" w:fill="FFFFFF"/>
        </w:rPr>
        <w:t>Кореи. В течение 3-х дней работы выставк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у-форум </w:t>
      </w:r>
      <w:r w:rsidR="008301AC" w:rsidRPr="00367923">
        <w:rPr>
          <w:color w:val="1C2023"/>
          <w:sz w:val="28"/>
          <w:szCs w:val="28"/>
          <w:shd w:val="clear" w:color="auto" w:fill="FFFFFF"/>
        </w:rPr>
        <w:t>посетил</w:t>
      </w:r>
      <w:r w:rsidRPr="00367923">
        <w:rPr>
          <w:color w:val="1C2023"/>
          <w:sz w:val="28"/>
          <w:szCs w:val="28"/>
          <w:shd w:val="clear" w:color="auto" w:fill="FFFFFF"/>
        </w:rPr>
        <w:t>и</w:t>
      </w:r>
      <w:r w:rsidR="008301AC" w:rsidRPr="00367923">
        <w:rPr>
          <w:color w:val="1C2023"/>
          <w:sz w:val="28"/>
          <w:szCs w:val="28"/>
          <w:shd w:val="clear" w:color="auto" w:fill="FFFFFF"/>
        </w:rPr>
        <w:t xml:space="preserve"> 5 800 человек.</w:t>
      </w:r>
    </w:p>
    <w:p w14:paraId="5FC27588" w14:textId="07D3F6B4" w:rsidR="008301AC" w:rsidRPr="00367923" w:rsidRDefault="008301AC" w:rsidP="00CF61A8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Республику Бурятия на единой экспозиции (20 кв.м.) представляли ООО «Сакральная Бурятия», ООО «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БайкалМакс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>», ООО «Дракон Трэвэл», ООО «Саяны тур», гостевые дома Баргузинского</w:t>
      </w:r>
      <w:r w:rsidR="00F4420B" w:rsidRPr="00367923">
        <w:rPr>
          <w:color w:val="1C2023"/>
          <w:sz w:val="28"/>
          <w:szCs w:val="28"/>
          <w:shd w:val="clear" w:color="auto" w:fill="FFFFFF"/>
        </w:rPr>
        <w:t xml:space="preserve">, </w:t>
      </w:r>
      <w:r w:rsidRPr="00367923">
        <w:rPr>
          <w:color w:val="1C2023"/>
          <w:sz w:val="28"/>
          <w:szCs w:val="28"/>
          <w:shd w:val="clear" w:color="auto" w:fill="FFFFFF"/>
        </w:rPr>
        <w:t>Окинского район</w:t>
      </w:r>
      <w:r w:rsidR="00F4420B" w:rsidRPr="00367923">
        <w:rPr>
          <w:color w:val="1C2023"/>
          <w:sz w:val="28"/>
          <w:szCs w:val="28"/>
          <w:shd w:val="clear" w:color="auto" w:fill="FFFFFF"/>
        </w:rPr>
        <w:t>ов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, </w:t>
      </w:r>
      <w:r w:rsidR="00F4420B" w:rsidRPr="00367923">
        <w:rPr>
          <w:color w:val="1C2023"/>
          <w:sz w:val="28"/>
          <w:szCs w:val="28"/>
          <w:shd w:val="clear" w:color="auto" w:fill="FFFFFF"/>
        </w:rPr>
        <w:t>А</w:t>
      </w:r>
      <w:r w:rsidRPr="00367923">
        <w:rPr>
          <w:color w:val="1C2023"/>
          <w:sz w:val="28"/>
          <w:szCs w:val="28"/>
          <w:shd w:val="clear" w:color="auto" w:fill="FFFFFF"/>
        </w:rPr>
        <w:t>дминистрация муниципального образования «Окинский район» и ТИЦ «Байкал», мастера народно-художественных промыслов Окинского района.</w:t>
      </w:r>
    </w:p>
    <w:p w14:paraId="4223C0AB" w14:textId="3AF73B10" w:rsidR="008301AC" w:rsidRPr="00367923" w:rsidRDefault="008301AC" w:rsidP="00F4420B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Стенд Республики Бурятия признан одним из самых эффектных на юбилейной выставке среди экспозиций </w:t>
      </w:r>
      <w:r w:rsidR="0035469D" w:rsidRPr="00367923">
        <w:rPr>
          <w:color w:val="1C2023"/>
          <w:sz w:val="28"/>
          <w:szCs w:val="28"/>
          <w:shd w:val="clear" w:color="auto" w:fill="FFFFFF"/>
        </w:rPr>
        <w:t>участников.</w:t>
      </w:r>
    </w:p>
    <w:p w14:paraId="6DC13EDD" w14:textId="77777777" w:rsidR="00C5469F" w:rsidRPr="00367923" w:rsidRDefault="00C5469F" w:rsidP="008301AC">
      <w:pPr>
        <w:jc w:val="both"/>
        <w:rPr>
          <w:color w:val="1C2023"/>
          <w:sz w:val="28"/>
          <w:szCs w:val="28"/>
          <w:shd w:val="clear" w:color="auto" w:fill="FFFFFF"/>
        </w:rPr>
      </w:pPr>
    </w:p>
    <w:p w14:paraId="60124412" w14:textId="77777777" w:rsidR="00C5469F" w:rsidRPr="00367923" w:rsidRDefault="00C5469F" w:rsidP="00C5469F">
      <w:pPr>
        <w:jc w:val="center"/>
        <w:rPr>
          <w:b/>
          <w:bCs/>
          <w:color w:val="1C2023"/>
          <w:sz w:val="28"/>
          <w:szCs w:val="28"/>
          <w:shd w:val="clear" w:color="auto" w:fill="FFFFFF"/>
        </w:rPr>
      </w:pPr>
      <w:r w:rsidRPr="00367923">
        <w:rPr>
          <w:b/>
          <w:bCs/>
          <w:color w:val="1C2023"/>
          <w:sz w:val="28"/>
          <w:szCs w:val="28"/>
          <w:shd w:val="clear" w:color="auto" w:fill="FFFFFF"/>
        </w:rPr>
        <w:t>Министерство культуры Республики Бурятия</w:t>
      </w:r>
    </w:p>
    <w:p w14:paraId="7ADCF819" w14:textId="77777777" w:rsidR="00227421" w:rsidRPr="00367923" w:rsidRDefault="00227421" w:rsidP="00C5469F">
      <w:pPr>
        <w:jc w:val="center"/>
        <w:rPr>
          <w:b/>
          <w:bCs/>
          <w:color w:val="1C2023"/>
          <w:sz w:val="28"/>
          <w:szCs w:val="28"/>
          <w:shd w:val="clear" w:color="auto" w:fill="FFFFFF"/>
        </w:rPr>
      </w:pPr>
    </w:p>
    <w:p w14:paraId="11A96A61" w14:textId="1E46FA36" w:rsidR="00227421" w:rsidRPr="00367923" w:rsidRDefault="003464C0" w:rsidP="00C5469F">
      <w:pPr>
        <w:jc w:val="center"/>
        <w:rPr>
          <w:b/>
          <w:bCs/>
          <w:i/>
          <w:iCs/>
          <w:color w:val="1C2023"/>
          <w:sz w:val="28"/>
          <w:szCs w:val="28"/>
          <w:shd w:val="clear" w:color="auto" w:fill="FFFFFF"/>
        </w:rPr>
      </w:pPr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«</w:t>
      </w:r>
      <w:r w:rsidR="00227421"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 xml:space="preserve">Выставочный историко-краеведческий проект </w:t>
      </w:r>
    </w:p>
    <w:p w14:paraId="154F73B6" w14:textId="0D4F122B" w:rsidR="00227421" w:rsidRPr="00367923" w:rsidRDefault="00227421" w:rsidP="00C5469F">
      <w:pPr>
        <w:jc w:val="center"/>
        <w:rPr>
          <w:b/>
          <w:bCs/>
          <w:color w:val="1C2023"/>
          <w:sz w:val="28"/>
          <w:szCs w:val="28"/>
          <w:shd w:val="clear" w:color="auto" w:fill="FFFFFF"/>
        </w:rPr>
      </w:pPr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«100 лет Республики Бурятия»</w:t>
      </w:r>
    </w:p>
    <w:p w14:paraId="7E257B57" w14:textId="77777777" w:rsidR="00227421" w:rsidRPr="00367923" w:rsidRDefault="00227421" w:rsidP="00227421">
      <w:pPr>
        <w:rPr>
          <w:b/>
          <w:bCs/>
          <w:color w:val="1C2023"/>
          <w:sz w:val="28"/>
          <w:szCs w:val="28"/>
          <w:shd w:val="clear" w:color="auto" w:fill="FFFFFF"/>
        </w:rPr>
      </w:pPr>
    </w:p>
    <w:p w14:paraId="25E9637A" w14:textId="773A4387" w:rsidR="005C0931" w:rsidRPr="00367923" w:rsidRDefault="005C0931" w:rsidP="005C0931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Республиканская выставка «Достояние Республики» п</w:t>
      </w:r>
      <w:r w:rsidR="009E18D1" w:rsidRPr="00367923">
        <w:rPr>
          <w:color w:val="1C2023"/>
          <w:sz w:val="28"/>
          <w:szCs w:val="28"/>
          <w:shd w:val="clear" w:color="auto" w:fill="FFFFFF"/>
        </w:rPr>
        <w:t>роведена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в период январь-декабрь 2023 года в Музее истории Бурятии им. </w:t>
      </w:r>
      <w:proofErr w:type="gramStart"/>
      <w:r w:rsidRPr="00367923">
        <w:rPr>
          <w:color w:val="1C2023"/>
          <w:sz w:val="28"/>
          <w:szCs w:val="28"/>
          <w:shd w:val="clear" w:color="auto" w:fill="FFFFFF"/>
        </w:rPr>
        <w:t>М.Н.</w:t>
      </w:r>
      <w:proofErr w:type="gramEnd"/>
      <w:r w:rsidRPr="00367923">
        <w:rPr>
          <w:color w:val="1C2023"/>
          <w:sz w:val="28"/>
          <w:szCs w:val="28"/>
          <w:shd w:val="clear" w:color="auto" w:fill="FFFFFF"/>
        </w:rPr>
        <w:t xml:space="preserve"> Хангалова и посвящена празднованию 100-летия Республики Бурятия. </w:t>
      </w:r>
    </w:p>
    <w:p w14:paraId="059A04C8" w14:textId="3D4545D6" w:rsidR="005C0931" w:rsidRPr="00367923" w:rsidRDefault="005C0931" w:rsidP="005C0931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На выставке отражены основные этапы истории становления республики. Представлено около 1000 экспонатов, раскрывающих богатую историю </w:t>
      </w:r>
      <w:r w:rsidR="00232795" w:rsidRPr="00367923">
        <w:rPr>
          <w:color w:val="1C2023"/>
          <w:sz w:val="28"/>
          <w:szCs w:val="28"/>
          <w:shd w:val="clear" w:color="auto" w:fill="FFFFFF"/>
        </w:rPr>
        <w:t xml:space="preserve">Республики </w:t>
      </w:r>
      <w:r w:rsidRPr="00367923">
        <w:rPr>
          <w:color w:val="1C2023"/>
          <w:sz w:val="28"/>
          <w:szCs w:val="28"/>
          <w:shd w:val="clear" w:color="auto" w:fill="FFFFFF"/>
        </w:rPr>
        <w:t>Буряти</w:t>
      </w:r>
      <w:r w:rsidR="00232795" w:rsidRPr="00367923">
        <w:rPr>
          <w:color w:val="1C2023"/>
          <w:sz w:val="28"/>
          <w:szCs w:val="28"/>
          <w:shd w:val="clear" w:color="auto" w:fill="FFFFFF"/>
        </w:rPr>
        <w:t>я</w:t>
      </w:r>
      <w:r w:rsidRPr="00367923">
        <w:rPr>
          <w:color w:val="1C2023"/>
          <w:sz w:val="28"/>
          <w:szCs w:val="28"/>
          <w:shd w:val="clear" w:color="auto" w:fill="FFFFFF"/>
        </w:rPr>
        <w:t>: уникальные исторические фотографии, документы, награды, знамена, макеты.</w:t>
      </w:r>
    </w:p>
    <w:p w14:paraId="00B62EBF" w14:textId="2F234D5C" w:rsidR="005C0931" w:rsidRPr="00367923" w:rsidRDefault="005C0931" w:rsidP="005C0931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На выставке представлены предметы из фондов Национального музея Бурятии (личные вещи, принадлежавшие первым революционерам, участникам гражданской и отечественной войн, первым руководителям республики, известным политическим и общественным деятелям). Интерес представляют предметы из муниципальных музеев </w:t>
      </w:r>
      <w:r w:rsidR="00232795" w:rsidRPr="00367923">
        <w:rPr>
          <w:color w:val="1C2023"/>
          <w:sz w:val="28"/>
          <w:szCs w:val="28"/>
          <w:shd w:val="clear" w:color="auto" w:fill="FFFFFF"/>
        </w:rPr>
        <w:t xml:space="preserve">Республики </w:t>
      </w:r>
      <w:r w:rsidRPr="00367923">
        <w:rPr>
          <w:color w:val="1C2023"/>
          <w:sz w:val="28"/>
          <w:szCs w:val="28"/>
          <w:shd w:val="clear" w:color="auto" w:fill="FFFFFF"/>
        </w:rPr>
        <w:t>Буряти</w:t>
      </w:r>
      <w:r w:rsidR="00232795" w:rsidRPr="00367923">
        <w:rPr>
          <w:color w:val="1C2023"/>
          <w:sz w:val="28"/>
          <w:szCs w:val="28"/>
          <w:shd w:val="clear" w:color="auto" w:fill="FFFFFF"/>
        </w:rPr>
        <w:t>я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, раскрывающие историю становления и развития районов республики. </w:t>
      </w:r>
    </w:p>
    <w:p w14:paraId="682C10CD" w14:textId="77777777" w:rsidR="005C0931" w:rsidRPr="00367923" w:rsidRDefault="005C0931" w:rsidP="005C0931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Отдельным блоком представлены предметы, рассказывающие о крупных промышленных предприятиях республики.</w:t>
      </w:r>
    </w:p>
    <w:p w14:paraId="3C16FF05" w14:textId="067F3F9F" w:rsidR="00B96678" w:rsidRPr="00367923" w:rsidRDefault="00693901" w:rsidP="006014EB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Представленные материалы позволяют проследить историю национального достояния </w:t>
      </w:r>
      <w:r w:rsidR="009F7F51" w:rsidRPr="00367923">
        <w:rPr>
          <w:color w:val="1C2023"/>
          <w:sz w:val="28"/>
          <w:szCs w:val="28"/>
          <w:shd w:val="clear" w:color="auto" w:fill="FFFFFF"/>
        </w:rPr>
        <w:t xml:space="preserve">Республики </w:t>
      </w:r>
      <w:r w:rsidRPr="00367923">
        <w:rPr>
          <w:color w:val="1C2023"/>
          <w:sz w:val="28"/>
          <w:szCs w:val="28"/>
          <w:shd w:val="clear" w:color="auto" w:fill="FFFFFF"/>
        </w:rPr>
        <w:t>Буряти</w:t>
      </w:r>
      <w:r w:rsidR="009F7F51" w:rsidRPr="00367923">
        <w:rPr>
          <w:color w:val="1C2023"/>
          <w:sz w:val="28"/>
          <w:szCs w:val="28"/>
          <w:shd w:val="clear" w:color="auto" w:fill="FFFFFF"/>
        </w:rPr>
        <w:t>я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за более чем 100 лет. За время работы выставку посетили более 7 тысяч человек.</w:t>
      </w:r>
    </w:p>
    <w:p w14:paraId="5ACDA558" w14:textId="77777777" w:rsidR="00B96678" w:rsidRDefault="00B96678" w:rsidP="00C5469F">
      <w:pPr>
        <w:jc w:val="center"/>
        <w:rPr>
          <w:color w:val="1C2023"/>
          <w:sz w:val="28"/>
          <w:szCs w:val="28"/>
          <w:shd w:val="clear" w:color="auto" w:fill="FFFFFF"/>
        </w:rPr>
      </w:pPr>
    </w:p>
    <w:p w14:paraId="3BB18D19" w14:textId="77777777" w:rsidR="00795D55" w:rsidRPr="00367923" w:rsidRDefault="00795D55" w:rsidP="00C5469F">
      <w:pPr>
        <w:jc w:val="center"/>
        <w:rPr>
          <w:color w:val="1C2023"/>
          <w:sz w:val="28"/>
          <w:szCs w:val="28"/>
          <w:shd w:val="clear" w:color="auto" w:fill="FFFFFF"/>
        </w:rPr>
      </w:pPr>
    </w:p>
    <w:p w14:paraId="5DAA3BE3" w14:textId="6CE4D43C" w:rsidR="004F4F68" w:rsidRPr="00367923" w:rsidRDefault="003464C0" w:rsidP="004F4F68">
      <w:pPr>
        <w:jc w:val="center"/>
        <w:rPr>
          <w:b/>
          <w:bCs/>
          <w:i/>
          <w:iCs/>
          <w:color w:val="1C2023"/>
          <w:sz w:val="28"/>
          <w:szCs w:val="28"/>
          <w:shd w:val="clear" w:color="auto" w:fill="FFFFFF"/>
        </w:rPr>
      </w:pPr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lastRenderedPageBreak/>
        <w:t>«</w:t>
      </w:r>
      <w:r w:rsidR="004F4F68"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Гранд</w:t>
      </w:r>
      <w:r w:rsidR="009009DA"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 xml:space="preserve"> </w:t>
      </w:r>
      <w:r w:rsidR="004F4F68"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выставка</w:t>
      </w:r>
      <w:r w:rsidR="009009DA"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-ярмарка</w:t>
      </w:r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 xml:space="preserve"> </w:t>
      </w:r>
      <w:r w:rsidR="004F4F68"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«Уран</w:t>
      </w:r>
      <w:r w:rsidR="00F04EEC"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 xml:space="preserve"> </w:t>
      </w:r>
      <w:r w:rsidR="004F4F68"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 xml:space="preserve">Дархан» </w:t>
      </w:r>
    </w:p>
    <w:p w14:paraId="1C9585BA" w14:textId="77777777" w:rsidR="004F4F68" w:rsidRPr="00367923" w:rsidRDefault="004F4F68" w:rsidP="004F4F68">
      <w:pPr>
        <w:jc w:val="center"/>
        <w:rPr>
          <w:b/>
          <w:bCs/>
          <w:i/>
          <w:iCs/>
          <w:color w:val="1C2023"/>
          <w:sz w:val="28"/>
          <w:szCs w:val="28"/>
          <w:shd w:val="clear" w:color="auto" w:fill="FFFFFF"/>
        </w:rPr>
      </w:pPr>
    </w:p>
    <w:p w14:paraId="55E88AD0" w14:textId="5100D65A" w:rsidR="003464C0" w:rsidRPr="00367923" w:rsidRDefault="003464C0" w:rsidP="003464C0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Республиканская Гранд</w:t>
      </w:r>
      <w:r w:rsidR="009009DA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Pr="00367923">
        <w:rPr>
          <w:color w:val="1C2023"/>
          <w:sz w:val="28"/>
          <w:szCs w:val="28"/>
          <w:shd w:val="clear" w:color="auto" w:fill="FFFFFF"/>
        </w:rPr>
        <w:t>выставка</w:t>
      </w:r>
      <w:r w:rsidR="009009DA" w:rsidRPr="00367923">
        <w:rPr>
          <w:color w:val="1C2023"/>
          <w:sz w:val="28"/>
          <w:szCs w:val="28"/>
          <w:shd w:val="clear" w:color="auto" w:fill="FFFFFF"/>
        </w:rPr>
        <w:t>-ярмарка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="00D25B3A" w:rsidRPr="00367923">
        <w:rPr>
          <w:color w:val="1C2023"/>
          <w:sz w:val="28"/>
          <w:szCs w:val="28"/>
          <w:shd w:val="clear" w:color="auto" w:fill="FFFFFF"/>
        </w:rPr>
        <w:t xml:space="preserve">изделий декоративно-прикладного искусства и народных художественных промыслов </w:t>
      </w:r>
      <w:r w:rsidRPr="00367923">
        <w:rPr>
          <w:color w:val="1C2023"/>
          <w:sz w:val="28"/>
          <w:szCs w:val="28"/>
          <w:shd w:val="clear" w:color="auto" w:fill="FFFFFF"/>
        </w:rPr>
        <w:t>«Уран</w:t>
      </w:r>
      <w:r w:rsidR="00F04EEC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Дархан» проведена </w:t>
      </w:r>
      <w:r w:rsidR="005C1C35" w:rsidRPr="00367923">
        <w:rPr>
          <w:color w:val="1C2023"/>
          <w:sz w:val="28"/>
          <w:szCs w:val="28"/>
          <w:shd w:val="clear" w:color="auto" w:fill="FFFFFF"/>
        </w:rPr>
        <w:t xml:space="preserve">с </w:t>
      </w:r>
      <w:r w:rsidRPr="00367923">
        <w:rPr>
          <w:color w:val="1C2023"/>
          <w:sz w:val="28"/>
          <w:szCs w:val="28"/>
          <w:shd w:val="clear" w:color="auto" w:fill="FFFFFF"/>
        </w:rPr>
        <w:t>2</w:t>
      </w:r>
      <w:r w:rsidR="005C1C35" w:rsidRPr="00367923">
        <w:rPr>
          <w:color w:val="1C2023"/>
          <w:sz w:val="28"/>
          <w:szCs w:val="28"/>
          <w:shd w:val="clear" w:color="auto" w:fill="FFFFFF"/>
        </w:rPr>
        <w:t xml:space="preserve"> по </w:t>
      </w:r>
      <w:r w:rsidRPr="00367923">
        <w:rPr>
          <w:color w:val="1C2023"/>
          <w:sz w:val="28"/>
          <w:szCs w:val="28"/>
          <w:shd w:val="clear" w:color="auto" w:fill="FFFFFF"/>
        </w:rPr>
        <w:t>3 июня 2023 года на Площади Советов (г. Улан-Удэ).</w:t>
      </w:r>
    </w:p>
    <w:p w14:paraId="55222E25" w14:textId="47C2F0BD" w:rsidR="003464C0" w:rsidRPr="00367923" w:rsidRDefault="003464C0" w:rsidP="003464C0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Экспозицию выставки составили произведения народных мастеров Бурятии - победителей </w:t>
      </w:r>
      <w:r w:rsidR="005C1C35" w:rsidRPr="00367923">
        <w:rPr>
          <w:color w:val="1C2023"/>
          <w:sz w:val="28"/>
          <w:szCs w:val="28"/>
          <w:shd w:val="clear" w:color="auto" w:fill="FFFFFF"/>
        </w:rPr>
        <w:t>р</w:t>
      </w:r>
      <w:r w:rsidRPr="00367923">
        <w:rPr>
          <w:color w:val="1C2023"/>
          <w:sz w:val="28"/>
          <w:szCs w:val="28"/>
          <w:shd w:val="clear" w:color="auto" w:fill="FFFFFF"/>
        </w:rPr>
        <w:t>еспубликанских конкурсов «Уран Дархан» 2021 и 2022 годов.</w:t>
      </w:r>
    </w:p>
    <w:p w14:paraId="441FA5CF" w14:textId="7EBD5882" w:rsidR="00B96678" w:rsidRPr="00367923" w:rsidRDefault="003464C0" w:rsidP="003464C0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Выставка познакомила посетителей с разными жанрами народных художественных промыслов Бурятии</w:t>
      </w:r>
      <w:r w:rsidR="00734F43" w:rsidRPr="00367923">
        <w:rPr>
          <w:color w:val="1C2023"/>
          <w:sz w:val="28"/>
          <w:szCs w:val="28"/>
          <w:shd w:val="clear" w:color="auto" w:fill="FFFFFF"/>
        </w:rPr>
        <w:t xml:space="preserve">, такими как </w:t>
      </w:r>
      <w:r w:rsidRPr="00367923">
        <w:rPr>
          <w:color w:val="1C2023"/>
          <w:sz w:val="28"/>
          <w:szCs w:val="28"/>
          <w:shd w:val="clear" w:color="auto" w:fill="FFFFFF"/>
        </w:rPr>
        <w:t>художественн</w:t>
      </w:r>
      <w:r w:rsidR="00734F43" w:rsidRPr="00367923">
        <w:rPr>
          <w:color w:val="1C2023"/>
          <w:sz w:val="28"/>
          <w:szCs w:val="28"/>
          <w:shd w:val="clear" w:color="auto" w:fill="FFFFFF"/>
        </w:rPr>
        <w:t>ая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обработк</w:t>
      </w:r>
      <w:r w:rsidR="00734F43" w:rsidRPr="00367923">
        <w:rPr>
          <w:color w:val="1C2023"/>
          <w:sz w:val="28"/>
          <w:szCs w:val="28"/>
          <w:shd w:val="clear" w:color="auto" w:fill="FFFFFF"/>
        </w:rPr>
        <w:t>а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дерева, изделиями из серебра и бронзы, комплектами войлочных изделий и др.</w:t>
      </w:r>
    </w:p>
    <w:p w14:paraId="57500831" w14:textId="73ACF84F" w:rsidR="00D25B3A" w:rsidRPr="00367923" w:rsidRDefault="00D25B3A" w:rsidP="003464C0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Художественная обработка дерева представлена куклой «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Ямантака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>» из серии «Мистерия ЦАМ»</w:t>
      </w:r>
      <w:r w:rsidR="00734F43" w:rsidRPr="00367923">
        <w:rPr>
          <w:color w:val="1C2023"/>
          <w:sz w:val="28"/>
          <w:szCs w:val="28"/>
          <w:shd w:val="clear" w:color="auto" w:fill="FFFFFF"/>
        </w:rPr>
        <w:t xml:space="preserve">, созданная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творческим и семейным тандемом талантливых мастеров Павла и Аллы Павловыми. Работа поражает искусной резьбой и росписью по дереву. </w:t>
      </w:r>
    </w:p>
    <w:p w14:paraId="0C6E3B08" w14:textId="77777777" w:rsidR="00D25B3A" w:rsidRPr="00367923" w:rsidRDefault="00D25B3A" w:rsidP="003464C0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Традиционная сборная кровать кочевника-бурята «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Орон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» создана замечательным мастером Эдуардом Павловым. Кровать выполнена по традиционной технологии с использованием клиновидных соединений и росписи минеральными красками. Несмотря на всю свою массивность, она разбирается и собирается за считанные секунды.  </w:t>
      </w:r>
    </w:p>
    <w:p w14:paraId="264AFA97" w14:textId="3527DA44" w:rsidR="00D25B3A" w:rsidRPr="00367923" w:rsidRDefault="00D25B3A" w:rsidP="003464C0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Яркие и самобытные экспонаты представили народные мастера: Баир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Яндаков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="005C1C35" w:rsidRPr="00367923">
        <w:rPr>
          <w:color w:val="1C2023"/>
          <w:sz w:val="28"/>
          <w:szCs w:val="28"/>
          <w:shd w:val="clear" w:color="auto" w:fill="FFFFFF"/>
        </w:rPr>
        <w:t>-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скульптур</w:t>
      </w:r>
      <w:r w:rsidR="00734F43" w:rsidRPr="00367923">
        <w:rPr>
          <w:color w:val="1C2023"/>
          <w:sz w:val="28"/>
          <w:szCs w:val="28"/>
          <w:shd w:val="clear" w:color="auto" w:fill="FFFFFF"/>
        </w:rPr>
        <w:t>у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«Хун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шубуун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», Максим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Горкунов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 и Екатерина Ефимова </w:t>
      </w:r>
      <w:r w:rsidR="005C1C35" w:rsidRPr="00367923">
        <w:rPr>
          <w:color w:val="1C2023"/>
          <w:sz w:val="28"/>
          <w:szCs w:val="28"/>
          <w:shd w:val="clear" w:color="auto" w:fill="FFFFFF"/>
        </w:rPr>
        <w:t>-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скульптур</w:t>
      </w:r>
      <w:r w:rsidR="00734F43" w:rsidRPr="00367923">
        <w:rPr>
          <w:color w:val="1C2023"/>
          <w:sz w:val="28"/>
          <w:szCs w:val="28"/>
          <w:shd w:val="clear" w:color="auto" w:fill="FFFFFF"/>
        </w:rPr>
        <w:t>у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«Хранитель бурятских земель». Также выставку украсили деревянная скульптура «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Сэргэ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дарханов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» Александра Будаева, комплект буддийского алтаря Самбу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Батонимаева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, скульптурная композиция «Седой Байкал»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Цыбана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Цыбанова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. </w:t>
      </w:r>
    </w:p>
    <w:p w14:paraId="02D9C47B" w14:textId="795B7B14" w:rsidR="00D25B3A" w:rsidRPr="00367923" w:rsidRDefault="00D25B3A" w:rsidP="00D25B3A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Восх</w:t>
      </w:r>
      <w:r w:rsidR="00734F43" w:rsidRPr="00367923">
        <w:rPr>
          <w:color w:val="1C2023"/>
          <w:sz w:val="28"/>
          <w:szCs w:val="28"/>
          <w:shd w:val="clear" w:color="auto" w:fill="FFFFFF"/>
        </w:rPr>
        <w:t>итили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богатством художественного языка и четкостью пропорций изделия из серебра и бронзы: традиционный мужской комплект «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Луу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» Альберта Андрианова, курильница «Рождение мудрости» Петра Гармаева, серия ножей «Бурятские племена» Андрея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Мердыгеева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, чайный сервиз «Изобилие» Александра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Чинбата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, современный бурятский национальный лук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Цыденбала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 Цыренова, ювелирные украшения Сергея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Цыбенова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, Анастасии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Биликтуевой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. Защитный комплекс вооружения кочевника Центральной Азии 17-18 веков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Биликто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Чимитдоржиева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 воспроизводит вооружение воинов прошлых веков. </w:t>
      </w:r>
    </w:p>
    <w:p w14:paraId="511D8B97" w14:textId="77777777" w:rsidR="00D25B3A" w:rsidRPr="00367923" w:rsidRDefault="00D25B3A" w:rsidP="00D25B3A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Скульптурная композиция «Сон» Чингиса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Дараева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 удивляет тонкой ажурной резьбой по нефриту, сопоставимому по твердости с алмазом.</w:t>
      </w:r>
    </w:p>
    <w:p w14:paraId="4EC67BDF" w14:textId="257ED4EC" w:rsidR="009B1192" w:rsidRPr="00367923" w:rsidRDefault="00D25B3A" w:rsidP="00795D55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Выставку украсили комплект войлочных изделий «Приданое невесты «Бадма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Сэсэг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» мастеров Софьи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Поселеновой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, Юлии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Золотоевой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 и Татьяны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Будажаповой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 из студии «Войлок Бурятии», гобелены известного мастера, лауреата Государственной премии </w:t>
      </w:r>
      <w:r w:rsidR="00734F43" w:rsidRPr="00367923">
        <w:rPr>
          <w:color w:val="1C2023"/>
          <w:sz w:val="28"/>
          <w:szCs w:val="28"/>
          <w:shd w:val="clear" w:color="auto" w:fill="FFFFFF"/>
        </w:rPr>
        <w:t xml:space="preserve">Республики </w:t>
      </w:r>
      <w:r w:rsidRPr="00367923">
        <w:rPr>
          <w:color w:val="1C2023"/>
          <w:sz w:val="28"/>
          <w:szCs w:val="28"/>
          <w:shd w:val="clear" w:color="auto" w:fill="FFFFFF"/>
        </w:rPr>
        <w:t>Буряти</w:t>
      </w:r>
      <w:r w:rsidR="00734F43" w:rsidRPr="00367923">
        <w:rPr>
          <w:color w:val="1C2023"/>
          <w:sz w:val="28"/>
          <w:szCs w:val="28"/>
          <w:shd w:val="clear" w:color="auto" w:fill="FFFFFF"/>
        </w:rPr>
        <w:t>я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Алимы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Цырендоржиевой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, аппликативное панно-триптих «Хозяйка юрты»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Эржены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Буиновой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>, выполненное в технике тибетской аппликации «</w:t>
      </w:r>
      <w:proofErr w:type="spellStart"/>
      <w:r w:rsidR="00734F43" w:rsidRPr="00367923">
        <w:rPr>
          <w:color w:val="1C2023"/>
          <w:sz w:val="28"/>
          <w:szCs w:val="28"/>
          <w:shd w:val="clear" w:color="auto" w:fill="FFFFFF"/>
        </w:rPr>
        <w:t>Г</w:t>
      </w:r>
      <w:r w:rsidRPr="00367923">
        <w:rPr>
          <w:color w:val="1C2023"/>
          <w:sz w:val="28"/>
          <w:szCs w:val="28"/>
          <w:shd w:val="clear" w:color="auto" w:fill="FFFFFF"/>
        </w:rPr>
        <w:t>очен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>» (шелковый свиток) с применением ткани, конского волоса. Экспозицию дополняют работы из керамики, сувениры, бурятские музыкальные инструменты.</w:t>
      </w:r>
    </w:p>
    <w:p w14:paraId="1292D10A" w14:textId="5A69F671" w:rsidR="009B1192" w:rsidRPr="00367923" w:rsidRDefault="009B1192" w:rsidP="009B1192">
      <w:pPr>
        <w:ind w:firstLine="709"/>
        <w:jc w:val="center"/>
        <w:rPr>
          <w:b/>
          <w:bCs/>
          <w:i/>
          <w:iCs/>
          <w:color w:val="1C2023"/>
          <w:sz w:val="28"/>
          <w:szCs w:val="28"/>
          <w:shd w:val="clear" w:color="auto" w:fill="FFFFFF"/>
        </w:rPr>
      </w:pPr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lastRenderedPageBreak/>
        <w:t xml:space="preserve">V Республиканский фестиваль </w:t>
      </w:r>
    </w:p>
    <w:p w14:paraId="495DA1FE" w14:textId="6644C2D7" w:rsidR="009B1192" w:rsidRPr="00367923" w:rsidRDefault="009B1192" w:rsidP="009B1192">
      <w:pPr>
        <w:ind w:firstLine="709"/>
        <w:jc w:val="center"/>
        <w:rPr>
          <w:b/>
          <w:bCs/>
          <w:i/>
          <w:iCs/>
          <w:color w:val="1C2023"/>
          <w:sz w:val="28"/>
          <w:szCs w:val="28"/>
          <w:shd w:val="clear" w:color="auto" w:fill="FFFFFF"/>
        </w:rPr>
      </w:pPr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 xml:space="preserve">национальных культур «Караван дружбы» </w:t>
      </w:r>
    </w:p>
    <w:p w14:paraId="01D09754" w14:textId="761917EC" w:rsidR="009B1192" w:rsidRPr="00367923" w:rsidRDefault="009B1192" w:rsidP="009B1192">
      <w:pPr>
        <w:ind w:firstLine="709"/>
        <w:jc w:val="center"/>
        <w:rPr>
          <w:b/>
          <w:bCs/>
          <w:i/>
          <w:iCs/>
          <w:color w:val="1C2023"/>
          <w:sz w:val="28"/>
          <w:szCs w:val="28"/>
          <w:shd w:val="clear" w:color="auto" w:fill="FFFFFF"/>
        </w:rPr>
      </w:pPr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и смотра-конкурса «</w:t>
      </w:r>
      <w:proofErr w:type="spellStart"/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Минии</w:t>
      </w:r>
      <w:proofErr w:type="spellEnd"/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 xml:space="preserve"> </w:t>
      </w:r>
      <w:proofErr w:type="spellStart"/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тоонто</w:t>
      </w:r>
      <w:proofErr w:type="spellEnd"/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 xml:space="preserve"> </w:t>
      </w:r>
      <w:r w:rsidR="00B70D4A"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-</w:t>
      </w:r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 xml:space="preserve"> Моя малая Родина»</w:t>
      </w:r>
    </w:p>
    <w:p w14:paraId="0BC095A2" w14:textId="77777777" w:rsidR="00BD03C2" w:rsidRPr="00367923" w:rsidRDefault="00BD03C2" w:rsidP="00D25B3A">
      <w:pPr>
        <w:rPr>
          <w:color w:val="1C2023"/>
          <w:sz w:val="28"/>
          <w:szCs w:val="28"/>
          <w:shd w:val="clear" w:color="auto" w:fill="FFFFFF"/>
        </w:rPr>
      </w:pPr>
    </w:p>
    <w:p w14:paraId="7E0CD8A0" w14:textId="15B87525" w:rsidR="009B1192" w:rsidRPr="00367923" w:rsidRDefault="009B1192" w:rsidP="004F671D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V Республиканский фестиваль национальных культур «Караван дружбы»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проведен 3 июня 2023 года на Театральной площади им. Л.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Линховоина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 (г. Улан-Удэ).  Культурные центры презентовали свои площадки с выставками произведений художественных промыслов, сувениров, книг на разных языках, мастер-классами от мастеров-ремесленников, играми и забавами. Во всем многообразии представлена кухня народов республики. Украсили фестиваль разноцветье традиционных костюмов, красивая музыка и танцы. В гала-концерте выступили лучшие национальные творческие коллективы и известные артисты республики.</w:t>
      </w:r>
      <w:r w:rsidR="004F671D" w:rsidRPr="00367923">
        <w:rPr>
          <w:color w:val="1C2023"/>
          <w:sz w:val="28"/>
          <w:szCs w:val="28"/>
          <w:shd w:val="clear" w:color="auto" w:fill="FFFFFF"/>
        </w:rPr>
        <w:t xml:space="preserve"> </w:t>
      </w:r>
    </w:p>
    <w:p w14:paraId="20664F6A" w14:textId="77777777" w:rsidR="003E3187" w:rsidRPr="00367923" w:rsidRDefault="003E3187" w:rsidP="004F671D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</w:p>
    <w:p w14:paraId="34170749" w14:textId="77777777" w:rsidR="004F671D" w:rsidRPr="00367923" w:rsidRDefault="004F671D" w:rsidP="004F671D">
      <w:pPr>
        <w:ind w:firstLine="709"/>
        <w:jc w:val="both"/>
        <w:rPr>
          <w:sz w:val="28"/>
          <w:szCs w:val="28"/>
        </w:rPr>
      </w:pPr>
      <w:r w:rsidRPr="00367923">
        <w:rPr>
          <w:b/>
          <w:bCs/>
          <w:i/>
          <w:iCs/>
          <w:sz w:val="28"/>
          <w:szCs w:val="28"/>
        </w:rPr>
        <w:t>Смотр-конкурс «</w:t>
      </w:r>
      <w:proofErr w:type="spellStart"/>
      <w:r w:rsidRPr="00367923">
        <w:rPr>
          <w:b/>
          <w:bCs/>
          <w:i/>
          <w:iCs/>
          <w:sz w:val="28"/>
          <w:szCs w:val="28"/>
        </w:rPr>
        <w:t>Минии</w:t>
      </w:r>
      <w:proofErr w:type="spellEnd"/>
      <w:r w:rsidRPr="0036792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67923">
        <w:rPr>
          <w:b/>
          <w:bCs/>
          <w:i/>
          <w:iCs/>
          <w:sz w:val="28"/>
          <w:szCs w:val="28"/>
        </w:rPr>
        <w:t>тоонто</w:t>
      </w:r>
      <w:proofErr w:type="spellEnd"/>
      <w:r w:rsidRPr="00367923">
        <w:rPr>
          <w:b/>
          <w:bCs/>
          <w:i/>
          <w:iCs/>
          <w:sz w:val="28"/>
          <w:szCs w:val="28"/>
        </w:rPr>
        <w:t xml:space="preserve"> - Моя малая Родина»</w:t>
      </w:r>
      <w:r w:rsidRPr="00367923">
        <w:rPr>
          <w:sz w:val="28"/>
          <w:szCs w:val="28"/>
        </w:rPr>
        <w:t xml:space="preserve"> проведен 2-3 июля 2023 года на Площади Советов (г. Улан-Удэ).</w:t>
      </w:r>
    </w:p>
    <w:p w14:paraId="727F5103" w14:textId="31A6EF11" w:rsidR="004F671D" w:rsidRPr="00367923" w:rsidRDefault="004F671D" w:rsidP="004F671D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Смотр-конкурс прошел в 3 номинациях: концертная программа, презентационные площадки, праздничное шествие на Центральном стадионе</w:t>
      </w:r>
      <w:r w:rsidR="00D57F73">
        <w:rPr>
          <w:sz w:val="28"/>
          <w:szCs w:val="28"/>
        </w:rPr>
        <w:t xml:space="preserve"> г. Улан-Удэ</w:t>
      </w:r>
      <w:r w:rsidRPr="00367923">
        <w:rPr>
          <w:sz w:val="28"/>
          <w:szCs w:val="28"/>
        </w:rPr>
        <w:t>.</w:t>
      </w:r>
    </w:p>
    <w:p w14:paraId="59790469" w14:textId="52E62DB4" w:rsidR="004F671D" w:rsidRPr="00367923" w:rsidRDefault="004F671D" w:rsidP="009E2749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Участники смотра-конкурса - муниципальные районы и городские округа Республики Бурятия.</w:t>
      </w:r>
    </w:p>
    <w:p w14:paraId="1953C399" w14:textId="77777777" w:rsidR="004F671D" w:rsidRPr="00367923" w:rsidRDefault="004F671D" w:rsidP="004F671D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Презентован потенциал и достижения социально-экономического развития, историко-культурных традиций муниципальных районов и городских округов Республики Бурятия, а также богатство и красота культурного наследия народов Республики Бурятия.</w:t>
      </w:r>
    </w:p>
    <w:p w14:paraId="703DA2FB" w14:textId="41E6FBCD" w:rsidR="004F671D" w:rsidRPr="00367923" w:rsidRDefault="004F671D" w:rsidP="009E2749">
      <w:pPr>
        <w:ind w:firstLine="709"/>
        <w:jc w:val="both"/>
        <w:rPr>
          <w:sz w:val="28"/>
          <w:szCs w:val="28"/>
        </w:rPr>
      </w:pPr>
      <w:r w:rsidRPr="00367923">
        <w:rPr>
          <w:color w:val="1C2023"/>
          <w:sz w:val="28"/>
          <w:szCs w:val="28"/>
          <w:shd w:val="clear" w:color="auto" w:fill="FFFFFF"/>
        </w:rPr>
        <w:t>Муниципальные районы развернули праздничный юрточный городок, показали достижения социально-экономического развития, продукцию промышленного, сельскохозяйственного производства, туристические возможности, культурные традиции.</w:t>
      </w:r>
      <w:r w:rsidR="009E2749" w:rsidRPr="00367923">
        <w:rPr>
          <w:color w:val="1C2023"/>
          <w:sz w:val="28"/>
          <w:szCs w:val="28"/>
          <w:shd w:val="clear" w:color="auto" w:fill="FFFFFF"/>
        </w:rPr>
        <w:t xml:space="preserve"> Выступления представителей муниципальных образований</w:t>
      </w:r>
      <w:r w:rsidR="003E3187" w:rsidRPr="00367923">
        <w:rPr>
          <w:color w:val="1C2023"/>
          <w:sz w:val="28"/>
          <w:szCs w:val="28"/>
          <w:shd w:val="clear" w:color="auto" w:fill="FFFFFF"/>
        </w:rPr>
        <w:t xml:space="preserve"> Республики</w:t>
      </w:r>
      <w:r w:rsidR="009E2749" w:rsidRPr="00367923">
        <w:rPr>
          <w:color w:val="1C2023"/>
          <w:sz w:val="28"/>
          <w:szCs w:val="28"/>
          <w:shd w:val="clear" w:color="auto" w:fill="FFFFFF"/>
        </w:rPr>
        <w:t xml:space="preserve"> Буряти</w:t>
      </w:r>
      <w:r w:rsidR="003E3187" w:rsidRPr="00367923">
        <w:rPr>
          <w:color w:val="1C2023"/>
          <w:sz w:val="28"/>
          <w:szCs w:val="28"/>
          <w:shd w:val="clear" w:color="auto" w:fill="FFFFFF"/>
        </w:rPr>
        <w:t>я</w:t>
      </w:r>
      <w:r w:rsidR="009E2749" w:rsidRPr="00367923">
        <w:rPr>
          <w:color w:val="1C2023"/>
          <w:sz w:val="28"/>
          <w:szCs w:val="28"/>
          <w:shd w:val="clear" w:color="auto" w:fill="FFFFFF"/>
        </w:rPr>
        <w:t xml:space="preserve"> оценивал</w:t>
      </w:r>
      <w:r w:rsidR="00D57F73">
        <w:rPr>
          <w:color w:val="1C2023"/>
          <w:sz w:val="28"/>
          <w:szCs w:val="28"/>
          <w:shd w:val="clear" w:color="auto" w:fill="FFFFFF"/>
        </w:rPr>
        <w:t>о</w:t>
      </w:r>
      <w:r w:rsidR="009E2749" w:rsidRPr="00367923">
        <w:rPr>
          <w:color w:val="1C2023"/>
          <w:sz w:val="28"/>
          <w:szCs w:val="28"/>
          <w:shd w:val="clear" w:color="auto" w:fill="FFFFFF"/>
        </w:rPr>
        <w:t>сь высококвалифицированным жюри, котор</w:t>
      </w:r>
      <w:r w:rsidR="003E3187" w:rsidRPr="00367923">
        <w:rPr>
          <w:color w:val="1C2023"/>
          <w:sz w:val="28"/>
          <w:szCs w:val="28"/>
          <w:shd w:val="clear" w:color="auto" w:fill="FFFFFF"/>
        </w:rPr>
        <w:t>ое</w:t>
      </w:r>
      <w:r w:rsidR="009E2749" w:rsidRPr="00367923">
        <w:rPr>
          <w:color w:val="1C2023"/>
          <w:sz w:val="28"/>
          <w:szCs w:val="28"/>
          <w:shd w:val="clear" w:color="auto" w:fill="FFFFFF"/>
        </w:rPr>
        <w:t xml:space="preserve"> учитыв</w:t>
      </w:r>
      <w:r w:rsidR="003E3187" w:rsidRPr="00367923">
        <w:rPr>
          <w:color w:val="1C2023"/>
          <w:sz w:val="28"/>
          <w:szCs w:val="28"/>
          <w:shd w:val="clear" w:color="auto" w:fill="FFFFFF"/>
        </w:rPr>
        <w:t>ало</w:t>
      </w:r>
      <w:r w:rsidR="009E2749" w:rsidRPr="00367923">
        <w:rPr>
          <w:color w:val="1C2023"/>
          <w:sz w:val="28"/>
          <w:szCs w:val="28"/>
          <w:shd w:val="clear" w:color="auto" w:fill="FFFFFF"/>
        </w:rPr>
        <w:t xml:space="preserve"> соответствие творческих номеров критериям Положения о конкурсе, качество исполнения номеров, режиссерское решение, качество фото и видеосопровождения.</w:t>
      </w:r>
    </w:p>
    <w:p w14:paraId="78E39AA2" w14:textId="77777777" w:rsidR="004F671D" w:rsidRPr="00367923" w:rsidRDefault="004F671D" w:rsidP="004F671D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10 июля 2023 года на праздновании праздника «</w:t>
      </w:r>
      <w:proofErr w:type="spellStart"/>
      <w:r w:rsidRPr="00367923">
        <w:rPr>
          <w:sz w:val="28"/>
          <w:szCs w:val="28"/>
        </w:rPr>
        <w:t>Наадан</w:t>
      </w:r>
      <w:proofErr w:type="spellEnd"/>
      <w:r w:rsidRPr="00367923">
        <w:rPr>
          <w:sz w:val="28"/>
          <w:szCs w:val="28"/>
        </w:rPr>
        <w:t xml:space="preserve"> Сурхарбан-2023» состоялось награждение победителей смотра-конкурса «</w:t>
      </w:r>
      <w:proofErr w:type="spellStart"/>
      <w:r w:rsidRPr="00367923">
        <w:rPr>
          <w:sz w:val="28"/>
          <w:szCs w:val="28"/>
        </w:rPr>
        <w:t>Минии</w:t>
      </w:r>
      <w:proofErr w:type="spellEnd"/>
      <w:r w:rsidRPr="00367923">
        <w:rPr>
          <w:sz w:val="28"/>
          <w:szCs w:val="28"/>
        </w:rPr>
        <w:t xml:space="preserve"> </w:t>
      </w:r>
      <w:proofErr w:type="spellStart"/>
      <w:r w:rsidRPr="00367923">
        <w:rPr>
          <w:sz w:val="28"/>
          <w:szCs w:val="28"/>
        </w:rPr>
        <w:t>тоонто</w:t>
      </w:r>
      <w:proofErr w:type="spellEnd"/>
      <w:r w:rsidRPr="00367923">
        <w:rPr>
          <w:sz w:val="28"/>
          <w:szCs w:val="28"/>
        </w:rPr>
        <w:t xml:space="preserve"> - Моя малая Родина».</w:t>
      </w:r>
    </w:p>
    <w:p w14:paraId="34992CA4" w14:textId="2F243108" w:rsidR="00C5469F" w:rsidRDefault="009E2749" w:rsidP="009E2749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По итогам всех 3-х творческих номинаций </w:t>
      </w:r>
      <w:r w:rsidRPr="00367923">
        <w:rPr>
          <w:sz w:val="28"/>
          <w:szCs w:val="28"/>
        </w:rPr>
        <w:t>п</w:t>
      </w:r>
      <w:r w:rsidR="004F671D" w:rsidRPr="00367923">
        <w:rPr>
          <w:sz w:val="28"/>
          <w:szCs w:val="28"/>
        </w:rPr>
        <w:t>ервое место и главный приз в 500 тысяч рублей с наибольшим количеством баллов завоевало муниципальное образование «Город Улан-Удэ».</w:t>
      </w:r>
      <w:r w:rsidRPr="00367923">
        <w:rPr>
          <w:sz w:val="28"/>
          <w:szCs w:val="28"/>
        </w:rPr>
        <w:t xml:space="preserve"> </w:t>
      </w:r>
      <w:r w:rsidR="004F671D" w:rsidRPr="00367923">
        <w:rPr>
          <w:sz w:val="28"/>
          <w:szCs w:val="28"/>
        </w:rPr>
        <w:t>Лауреатами второй и третьей степени стали Селенгинский и Мухоршибирский район</w:t>
      </w:r>
      <w:r w:rsidRPr="00367923">
        <w:rPr>
          <w:sz w:val="28"/>
          <w:szCs w:val="28"/>
        </w:rPr>
        <w:t>ы,</w:t>
      </w:r>
      <w:r w:rsidR="00C5469F" w:rsidRPr="00367923">
        <w:rPr>
          <w:color w:val="1C2023"/>
          <w:sz w:val="28"/>
          <w:szCs w:val="28"/>
          <w:shd w:val="clear" w:color="auto" w:fill="FFFFFF"/>
        </w:rPr>
        <w:t xml:space="preserve"> получи</w:t>
      </w:r>
      <w:r w:rsidRPr="00367923">
        <w:rPr>
          <w:color w:val="1C2023"/>
          <w:sz w:val="28"/>
          <w:szCs w:val="28"/>
          <w:shd w:val="clear" w:color="auto" w:fill="FFFFFF"/>
        </w:rPr>
        <w:t>вшие</w:t>
      </w:r>
      <w:r w:rsidR="00C5469F" w:rsidRPr="00367923">
        <w:rPr>
          <w:color w:val="1C2023"/>
          <w:sz w:val="28"/>
          <w:szCs w:val="28"/>
          <w:shd w:val="clear" w:color="auto" w:fill="FFFFFF"/>
        </w:rPr>
        <w:t xml:space="preserve"> денежные призы в сумме 400 и 300 тысяч рублей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. </w:t>
      </w:r>
      <w:r w:rsidR="00C5469F" w:rsidRPr="00367923">
        <w:rPr>
          <w:color w:val="1C2023"/>
          <w:sz w:val="28"/>
          <w:szCs w:val="28"/>
          <w:shd w:val="clear" w:color="auto" w:fill="FFFFFF"/>
        </w:rPr>
        <w:t xml:space="preserve">Все остальные районы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республики </w:t>
      </w:r>
      <w:r w:rsidR="00C5469F" w:rsidRPr="00367923">
        <w:rPr>
          <w:color w:val="1C2023"/>
          <w:sz w:val="28"/>
          <w:szCs w:val="28"/>
          <w:shd w:val="clear" w:color="auto" w:fill="FFFFFF"/>
        </w:rPr>
        <w:t>получили денежные сертификаты на 100 тысяч рублей.</w:t>
      </w:r>
    </w:p>
    <w:p w14:paraId="5D7726CC" w14:textId="77777777" w:rsidR="00795D55" w:rsidRDefault="00795D55" w:rsidP="009E2749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</w:p>
    <w:p w14:paraId="1FF54B22" w14:textId="77777777" w:rsidR="00795D55" w:rsidRPr="00367923" w:rsidRDefault="00795D55" w:rsidP="009E2749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</w:p>
    <w:p w14:paraId="59E05E38" w14:textId="77777777" w:rsidR="005A777F" w:rsidRDefault="005A777F" w:rsidP="00D41602">
      <w:pPr>
        <w:rPr>
          <w:b/>
          <w:bCs/>
          <w:i/>
          <w:iCs/>
          <w:sz w:val="28"/>
          <w:szCs w:val="28"/>
        </w:rPr>
      </w:pPr>
    </w:p>
    <w:p w14:paraId="29E44AE1" w14:textId="019F5DDB" w:rsidR="0079301E" w:rsidRPr="00367923" w:rsidRDefault="00190077" w:rsidP="00190077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367923">
        <w:rPr>
          <w:b/>
          <w:bCs/>
          <w:i/>
          <w:iCs/>
          <w:sz w:val="28"/>
          <w:szCs w:val="28"/>
        </w:rPr>
        <w:lastRenderedPageBreak/>
        <w:t xml:space="preserve">Выставочный проект </w:t>
      </w:r>
    </w:p>
    <w:p w14:paraId="7B0E4065" w14:textId="37ED6910" w:rsidR="00190077" w:rsidRPr="00367923" w:rsidRDefault="00190077" w:rsidP="00190077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367923">
        <w:rPr>
          <w:b/>
          <w:bCs/>
          <w:i/>
          <w:iCs/>
          <w:sz w:val="28"/>
          <w:szCs w:val="28"/>
        </w:rPr>
        <w:t>«Изобразительное искусство Бурятии</w:t>
      </w:r>
      <w:r w:rsidR="0079301E" w:rsidRPr="00367923">
        <w:rPr>
          <w:b/>
          <w:bCs/>
          <w:i/>
          <w:iCs/>
          <w:sz w:val="28"/>
          <w:szCs w:val="28"/>
        </w:rPr>
        <w:t>.100 лет</w:t>
      </w:r>
      <w:r w:rsidRPr="00367923">
        <w:rPr>
          <w:b/>
          <w:bCs/>
          <w:i/>
          <w:iCs/>
          <w:sz w:val="28"/>
          <w:szCs w:val="28"/>
        </w:rPr>
        <w:t>»</w:t>
      </w:r>
    </w:p>
    <w:p w14:paraId="512E7573" w14:textId="77777777" w:rsidR="00190077" w:rsidRPr="00367923" w:rsidRDefault="00190077" w:rsidP="00190077">
      <w:pPr>
        <w:jc w:val="both"/>
        <w:rPr>
          <w:sz w:val="28"/>
          <w:szCs w:val="28"/>
        </w:rPr>
      </w:pPr>
    </w:p>
    <w:p w14:paraId="31E35A5A" w14:textId="79217F33" w:rsidR="00190077" w:rsidRPr="00367923" w:rsidRDefault="00190077" w:rsidP="00190077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Выставочный проект «Изобразительное искусство Бурятии</w:t>
      </w:r>
      <w:r w:rsidR="0079301E" w:rsidRPr="00367923">
        <w:rPr>
          <w:sz w:val="28"/>
          <w:szCs w:val="28"/>
        </w:rPr>
        <w:t>.100 лет</w:t>
      </w:r>
      <w:r w:rsidRPr="00367923">
        <w:rPr>
          <w:sz w:val="28"/>
          <w:szCs w:val="28"/>
        </w:rPr>
        <w:t xml:space="preserve">» проведен в период 2 июня по 9 июля 2023 года в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Художественном музее имени </w:t>
      </w:r>
      <w:proofErr w:type="gramStart"/>
      <w:r w:rsidRPr="00367923">
        <w:rPr>
          <w:color w:val="1C2023"/>
          <w:sz w:val="28"/>
          <w:szCs w:val="28"/>
          <w:shd w:val="clear" w:color="auto" w:fill="FFFFFF"/>
        </w:rPr>
        <w:t>Ц.С.</w:t>
      </w:r>
      <w:proofErr w:type="gramEnd"/>
      <w:r w:rsidRPr="00367923">
        <w:rPr>
          <w:color w:val="1C2023"/>
          <w:sz w:val="28"/>
          <w:szCs w:val="28"/>
          <w:shd w:val="clear" w:color="auto" w:fill="FFFFFF"/>
        </w:rPr>
        <w:t xml:space="preserve"> Сампилова.</w:t>
      </w:r>
    </w:p>
    <w:p w14:paraId="62FDB28E" w14:textId="22EDBF5B" w:rsidR="006820FE" w:rsidRPr="00367923" w:rsidRDefault="00190077" w:rsidP="0079301E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На выставке представлено около 500 произведений из фонд</w:t>
      </w:r>
      <w:r w:rsidR="0079301E" w:rsidRPr="00367923">
        <w:rPr>
          <w:sz w:val="28"/>
          <w:szCs w:val="28"/>
        </w:rPr>
        <w:t>а</w:t>
      </w:r>
      <w:r w:rsidRPr="00367923">
        <w:rPr>
          <w:sz w:val="28"/>
          <w:szCs w:val="28"/>
        </w:rPr>
        <w:t xml:space="preserve"> музея, которые отражают основные вехи становления и развития бурятского изобразительного искусства за прошедшее столетие.</w:t>
      </w:r>
    </w:p>
    <w:p w14:paraId="1F02B66A" w14:textId="4CBBB157" w:rsidR="00C5469F" w:rsidRPr="00367923" w:rsidRDefault="0079301E" w:rsidP="0079301E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П</w:t>
      </w:r>
      <w:r w:rsidR="00C5469F" w:rsidRPr="00367923">
        <w:rPr>
          <w:color w:val="1C2023"/>
          <w:sz w:val="28"/>
          <w:szCs w:val="28"/>
          <w:shd w:val="clear" w:color="auto" w:fill="FFFFFF"/>
        </w:rPr>
        <w:t xml:space="preserve">редставлены работы первых художников 1920-30-х гг.: </w:t>
      </w:r>
      <w:proofErr w:type="spellStart"/>
      <w:r w:rsidR="00C5469F" w:rsidRPr="00367923">
        <w:rPr>
          <w:color w:val="1C2023"/>
          <w:sz w:val="28"/>
          <w:szCs w:val="28"/>
          <w:shd w:val="clear" w:color="auto" w:fill="FFFFFF"/>
        </w:rPr>
        <w:t>Цыренжапа</w:t>
      </w:r>
      <w:proofErr w:type="spellEnd"/>
      <w:r w:rsidR="00C5469F" w:rsidRPr="00367923">
        <w:rPr>
          <w:color w:val="1C2023"/>
          <w:sz w:val="28"/>
          <w:szCs w:val="28"/>
          <w:shd w:val="clear" w:color="auto" w:fill="FFFFFF"/>
        </w:rPr>
        <w:t xml:space="preserve"> Сампилова, Иннокентия </w:t>
      </w:r>
      <w:proofErr w:type="spellStart"/>
      <w:r w:rsidR="00C5469F" w:rsidRPr="00367923">
        <w:rPr>
          <w:color w:val="1C2023"/>
          <w:sz w:val="28"/>
          <w:szCs w:val="28"/>
          <w:shd w:val="clear" w:color="auto" w:fill="FFFFFF"/>
        </w:rPr>
        <w:t>Дадуева</w:t>
      </w:r>
      <w:proofErr w:type="spellEnd"/>
      <w:r w:rsidR="00C5469F" w:rsidRPr="00367923">
        <w:rPr>
          <w:color w:val="1C2023"/>
          <w:sz w:val="28"/>
          <w:szCs w:val="28"/>
          <w:shd w:val="clear" w:color="auto" w:fill="FFFFFF"/>
        </w:rPr>
        <w:t xml:space="preserve">, Александра Хангалова, Романа </w:t>
      </w:r>
      <w:proofErr w:type="spellStart"/>
      <w:r w:rsidR="00C5469F" w:rsidRPr="00367923">
        <w:rPr>
          <w:color w:val="1C2023"/>
          <w:sz w:val="28"/>
          <w:szCs w:val="28"/>
          <w:shd w:val="clear" w:color="auto" w:fill="FFFFFF"/>
        </w:rPr>
        <w:t>Мэрдыгеева</w:t>
      </w:r>
      <w:proofErr w:type="spellEnd"/>
      <w:r w:rsidR="00C5469F" w:rsidRPr="00367923">
        <w:rPr>
          <w:color w:val="1C2023"/>
          <w:sz w:val="28"/>
          <w:szCs w:val="28"/>
          <w:shd w:val="clear" w:color="auto" w:fill="FFFFFF"/>
        </w:rPr>
        <w:t xml:space="preserve">, Александра Тимина и др. Представленные художники овладели навыками профессионального европейского искусства и просто, непосредственно запечатлели типические сцены народной жизни. За время работы выставку посетили 2321 </w:t>
      </w:r>
      <w:r w:rsidR="00A535AC">
        <w:rPr>
          <w:color w:val="1C2023"/>
          <w:sz w:val="28"/>
          <w:szCs w:val="28"/>
          <w:shd w:val="clear" w:color="auto" w:fill="FFFFFF"/>
        </w:rPr>
        <w:t>человек</w:t>
      </w:r>
      <w:r w:rsidR="00C5469F" w:rsidRPr="00367923">
        <w:rPr>
          <w:color w:val="1C2023"/>
          <w:sz w:val="28"/>
          <w:szCs w:val="28"/>
          <w:shd w:val="clear" w:color="auto" w:fill="FFFFFF"/>
        </w:rPr>
        <w:t>.</w:t>
      </w:r>
    </w:p>
    <w:p w14:paraId="0BF9A7DA" w14:textId="77777777" w:rsidR="006B0786" w:rsidRPr="00367923" w:rsidRDefault="006B0786" w:rsidP="0079301E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</w:p>
    <w:p w14:paraId="06BC9EF8" w14:textId="12413782" w:rsidR="006B0786" w:rsidRPr="00367923" w:rsidRDefault="00344FEB" w:rsidP="006B0786">
      <w:pPr>
        <w:ind w:firstLine="709"/>
        <w:jc w:val="center"/>
        <w:rPr>
          <w:color w:val="1C2023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«</w:t>
      </w:r>
      <w:r w:rsidR="006B0786"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XX</w:t>
      </w:r>
      <w:r w:rsidR="006B0786" w:rsidRPr="00367923">
        <w:rPr>
          <w:b/>
          <w:bCs/>
          <w:i/>
          <w:iCs/>
          <w:color w:val="1C2023"/>
          <w:sz w:val="28"/>
          <w:szCs w:val="28"/>
          <w:shd w:val="clear" w:color="auto" w:fill="FFFFFF"/>
          <w:lang w:val="en-US"/>
        </w:rPr>
        <w:t>VIII</w:t>
      </w:r>
      <w:r w:rsidR="006B0786"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 xml:space="preserve"> Книжный салон</w:t>
      </w:r>
      <w:r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»</w:t>
      </w:r>
    </w:p>
    <w:p w14:paraId="5BFDFB04" w14:textId="77777777" w:rsidR="006820FE" w:rsidRPr="00367923" w:rsidRDefault="006820FE" w:rsidP="00C5469F">
      <w:pPr>
        <w:jc w:val="both"/>
        <w:rPr>
          <w:color w:val="1C2023"/>
          <w:sz w:val="28"/>
          <w:szCs w:val="28"/>
          <w:shd w:val="clear" w:color="auto" w:fill="FFFFFF"/>
        </w:rPr>
      </w:pPr>
    </w:p>
    <w:p w14:paraId="461CD1F4" w14:textId="586B9EC2" w:rsidR="00C5469F" w:rsidRPr="00367923" w:rsidRDefault="0033177C" w:rsidP="0033177C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В период с 21 по 22 сентября 2023 года в</w:t>
      </w:r>
      <w:r w:rsidR="00662AA4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="00C5469F" w:rsidRPr="00367923">
        <w:rPr>
          <w:color w:val="1C2023"/>
          <w:sz w:val="28"/>
          <w:szCs w:val="28"/>
          <w:shd w:val="clear" w:color="auto" w:fill="FFFFFF"/>
        </w:rPr>
        <w:t xml:space="preserve">Национальной библиотеке Республики Бурятия состоялся </w:t>
      </w:r>
      <w:r w:rsidR="00D425B3" w:rsidRPr="00367923">
        <w:rPr>
          <w:color w:val="1C2023"/>
          <w:sz w:val="28"/>
          <w:szCs w:val="28"/>
          <w:shd w:val="clear" w:color="auto" w:fill="FFFFFF"/>
        </w:rPr>
        <w:t xml:space="preserve">XXVIII Книжный салон </w:t>
      </w:r>
      <w:r w:rsidR="00C5469F" w:rsidRPr="00367923">
        <w:rPr>
          <w:color w:val="1C2023"/>
          <w:sz w:val="28"/>
          <w:szCs w:val="28"/>
          <w:shd w:val="clear" w:color="auto" w:fill="FFFFFF"/>
        </w:rPr>
        <w:t xml:space="preserve">- ежегодное выставочно-ярмарочное мероприятие, направленное на поддержку книгоиздания в республике, стимулирование выпуска социально значимой литературы и поощрение лучших образцов книжного искусства и полиграфии. </w:t>
      </w:r>
    </w:p>
    <w:p w14:paraId="5AAF687D" w14:textId="7E1C7A26" w:rsidR="00C5469F" w:rsidRPr="00367923" w:rsidRDefault="00C5469F" w:rsidP="007B6D87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Книжный салон проводится уже на протяжении 28 лет и за это время его посетили более 100 тысяч человек, 159 книг</w:t>
      </w:r>
      <w:r w:rsidR="007B6D87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Pr="00367923">
        <w:rPr>
          <w:color w:val="1C2023"/>
          <w:sz w:val="28"/>
          <w:szCs w:val="28"/>
          <w:shd w:val="clear" w:color="auto" w:fill="FFFFFF"/>
        </w:rPr>
        <w:t>объявлены победителями в различных номинациях.  В рамках Книжных салонов</w:t>
      </w:r>
      <w:r w:rsidR="007B6D87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Pr="00367923">
        <w:rPr>
          <w:color w:val="1C2023"/>
          <w:sz w:val="28"/>
          <w:szCs w:val="28"/>
          <w:shd w:val="clear" w:color="auto" w:fill="FFFFFF"/>
        </w:rPr>
        <w:t>проведены более 1000 презентаций новых изданий, 28 республиканских выставок-ярмарок краеведческой и национальной литературы, 27 конкурсов «Книга года».</w:t>
      </w:r>
    </w:p>
    <w:p w14:paraId="16485E00" w14:textId="2517B799" w:rsidR="00C5469F" w:rsidRPr="00367923" w:rsidRDefault="00C5469F" w:rsidP="007B6D87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В 2023 г</w:t>
      </w:r>
      <w:r w:rsidR="007B6D87" w:rsidRPr="00367923">
        <w:rPr>
          <w:color w:val="1C2023"/>
          <w:sz w:val="28"/>
          <w:szCs w:val="28"/>
          <w:shd w:val="clear" w:color="auto" w:fill="FFFFFF"/>
        </w:rPr>
        <w:t xml:space="preserve">оду </w:t>
      </w:r>
      <w:r w:rsidRPr="00367923">
        <w:rPr>
          <w:color w:val="1C2023"/>
          <w:sz w:val="28"/>
          <w:szCs w:val="28"/>
          <w:shd w:val="clear" w:color="auto" w:fill="FFFFFF"/>
        </w:rPr>
        <w:t>общее количество посетителей мероприятия составило 621 человек. Участниками Книжного салона стал</w:t>
      </w:r>
      <w:r w:rsidR="007B6D87" w:rsidRPr="00367923">
        <w:rPr>
          <w:color w:val="1C2023"/>
          <w:sz w:val="28"/>
          <w:szCs w:val="28"/>
          <w:shd w:val="clear" w:color="auto" w:fill="FFFFFF"/>
        </w:rPr>
        <w:t>и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31 организаци</w:t>
      </w:r>
      <w:r w:rsidR="007B6D87" w:rsidRPr="00367923">
        <w:rPr>
          <w:color w:val="1C2023"/>
          <w:sz w:val="28"/>
          <w:szCs w:val="28"/>
          <w:shd w:val="clear" w:color="auto" w:fill="FFFFFF"/>
        </w:rPr>
        <w:t>й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, </w:t>
      </w:r>
      <w:r w:rsidR="007B6D87" w:rsidRPr="00367923">
        <w:rPr>
          <w:color w:val="1C2023"/>
          <w:sz w:val="28"/>
          <w:szCs w:val="28"/>
          <w:shd w:val="clear" w:color="auto" w:fill="FFFFFF"/>
        </w:rPr>
        <w:t xml:space="preserve">в </w:t>
      </w:r>
      <w:r w:rsidR="00C47B33" w:rsidRPr="00367923">
        <w:rPr>
          <w:color w:val="1C2023"/>
          <w:sz w:val="28"/>
          <w:szCs w:val="28"/>
          <w:shd w:val="clear" w:color="auto" w:fill="FFFFFF"/>
        </w:rPr>
        <w:t>т. ч.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издательств</w:t>
      </w:r>
      <w:r w:rsidR="007B6D87" w:rsidRPr="00367923">
        <w:rPr>
          <w:color w:val="1C2023"/>
          <w:sz w:val="28"/>
          <w:szCs w:val="28"/>
          <w:shd w:val="clear" w:color="auto" w:fill="FFFFFF"/>
        </w:rPr>
        <w:t xml:space="preserve">а, </w:t>
      </w:r>
      <w:r w:rsidRPr="00367923">
        <w:rPr>
          <w:color w:val="1C2023"/>
          <w:sz w:val="28"/>
          <w:szCs w:val="28"/>
          <w:shd w:val="clear" w:color="auto" w:fill="FFFFFF"/>
        </w:rPr>
        <w:t>книготорговые магазины, общественные писательские организации</w:t>
      </w:r>
      <w:r w:rsidR="007B6D87" w:rsidRPr="00367923">
        <w:rPr>
          <w:color w:val="1C2023"/>
          <w:sz w:val="28"/>
          <w:szCs w:val="28"/>
          <w:shd w:val="clear" w:color="auto" w:fill="FFFFFF"/>
        </w:rPr>
        <w:t xml:space="preserve">,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учреждения культуры, образования, здравоохранения и др.,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межпоселенческие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 центральные библиотеки. Количество участников конкурса «Книга года</w:t>
      </w:r>
      <w:r w:rsidR="00BE0580" w:rsidRPr="00367923">
        <w:rPr>
          <w:color w:val="1C2023"/>
          <w:sz w:val="28"/>
          <w:szCs w:val="28"/>
          <w:shd w:val="clear" w:color="auto" w:fill="FFFFFF"/>
        </w:rPr>
        <w:t xml:space="preserve"> -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2023» составило 24 автора и организации. Количество презентаций книг Книжного Салона </w:t>
      </w:r>
      <w:r w:rsidR="00C47B33">
        <w:rPr>
          <w:color w:val="1C2023"/>
          <w:sz w:val="28"/>
          <w:szCs w:val="28"/>
          <w:shd w:val="clear" w:color="auto" w:fill="FFFFFF"/>
        </w:rPr>
        <w:t>-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20, творческих встреч и лекций</w:t>
      </w:r>
      <w:r w:rsidR="00C47B33">
        <w:rPr>
          <w:color w:val="1C2023"/>
          <w:sz w:val="28"/>
          <w:szCs w:val="28"/>
          <w:shd w:val="clear" w:color="auto" w:fill="FFFFFF"/>
        </w:rPr>
        <w:t xml:space="preserve"> -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24. Количество участников конкурсов чтецов </w:t>
      </w:r>
      <w:r w:rsidR="00C47B33">
        <w:rPr>
          <w:color w:val="1C2023"/>
          <w:sz w:val="28"/>
          <w:szCs w:val="28"/>
          <w:shd w:val="clear" w:color="auto" w:fill="FFFFFF"/>
        </w:rPr>
        <w:t>-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58 человек.</w:t>
      </w:r>
    </w:p>
    <w:p w14:paraId="5F697438" w14:textId="77777777" w:rsidR="00BF54FD" w:rsidRPr="00367923" w:rsidRDefault="00C5469F" w:rsidP="00BF54FD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Основны</w:t>
      </w:r>
      <w:r w:rsidR="00BF54FD" w:rsidRPr="00367923">
        <w:rPr>
          <w:color w:val="1C2023"/>
          <w:sz w:val="28"/>
          <w:szCs w:val="28"/>
          <w:shd w:val="clear" w:color="auto" w:fill="FFFFFF"/>
        </w:rPr>
        <w:t>е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мероприятия Книжного салона в 2023 г</w:t>
      </w:r>
      <w:r w:rsidR="00BF54FD" w:rsidRPr="00367923">
        <w:rPr>
          <w:color w:val="1C2023"/>
          <w:sz w:val="28"/>
          <w:szCs w:val="28"/>
          <w:shd w:val="clear" w:color="auto" w:fill="FFFFFF"/>
        </w:rPr>
        <w:t>оду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:  </w:t>
      </w:r>
    </w:p>
    <w:p w14:paraId="2A2FA3D4" w14:textId="30A281E3" w:rsidR="00BF54FD" w:rsidRPr="00367923" w:rsidRDefault="00BF54FD" w:rsidP="00BF54FD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</w:t>
      </w:r>
      <w:r w:rsidR="00586BC2" w:rsidRPr="00367923">
        <w:rPr>
          <w:color w:val="1C2023"/>
          <w:sz w:val="28"/>
          <w:szCs w:val="28"/>
          <w:shd w:val="clear" w:color="auto" w:fill="FFFFFF"/>
        </w:rPr>
        <w:t xml:space="preserve"> р</w:t>
      </w:r>
      <w:r w:rsidR="00C5469F" w:rsidRPr="00367923">
        <w:rPr>
          <w:color w:val="1C2023"/>
          <w:sz w:val="28"/>
          <w:szCs w:val="28"/>
          <w:shd w:val="clear" w:color="auto" w:fill="FFFFFF"/>
        </w:rPr>
        <w:t xml:space="preserve">еспубликанская книжная выставка-ярмарка и выставка-ярмарка от Инклюзивной творческой лаборатории «Созидание»; </w:t>
      </w:r>
    </w:p>
    <w:p w14:paraId="4E5F42A9" w14:textId="705B5D0C" w:rsidR="00BF54FD" w:rsidRPr="00367923" w:rsidRDefault="00BF54FD" w:rsidP="00BF54FD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- </w:t>
      </w:r>
      <w:r w:rsidR="00586BC2" w:rsidRPr="00367923">
        <w:rPr>
          <w:color w:val="1C2023"/>
          <w:sz w:val="28"/>
          <w:szCs w:val="28"/>
          <w:shd w:val="clear" w:color="auto" w:fill="FFFFFF"/>
        </w:rPr>
        <w:t>р</w:t>
      </w:r>
      <w:r w:rsidR="00C5469F" w:rsidRPr="00367923">
        <w:rPr>
          <w:color w:val="1C2023"/>
          <w:sz w:val="28"/>
          <w:szCs w:val="28"/>
          <w:shd w:val="clear" w:color="auto" w:fill="FFFFFF"/>
        </w:rPr>
        <w:t>еспубликанский конкурс «Книга Года</w:t>
      </w:r>
      <w:r w:rsidR="00586BC2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="00C5469F" w:rsidRPr="00367923">
        <w:rPr>
          <w:color w:val="1C2023"/>
          <w:sz w:val="28"/>
          <w:szCs w:val="28"/>
          <w:shd w:val="clear" w:color="auto" w:fill="FFFFFF"/>
        </w:rPr>
        <w:t xml:space="preserve">- 2023»; </w:t>
      </w:r>
    </w:p>
    <w:p w14:paraId="119267D4" w14:textId="15E32B17" w:rsidR="00BF54FD" w:rsidRPr="00367923" w:rsidRDefault="00BF54FD" w:rsidP="00BF54FD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- </w:t>
      </w:r>
      <w:r w:rsidR="00586BC2" w:rsidRPr="00367923">
        <w:rPr>
          <w:color w:val="1C2023"/>
          <w:sz w:val="28"/>
          <w:szCs w:val="28"/>
          <w:shd w:val="clear" w:color="auto" w:fill="FFFFFF"/>
        </w:rPr>
        <w:t>в</w:t>
      </w:r>
      <w:r w:rsidR="00C5469F" w:rsidRPr="00367923">
        <w:rPr>
          <w:color w:val="1C2023"/>
          <w:sz w:val="28"/>
          <w:szCs w:val="28"/>
          <w:shd w:val="clear" w:color="auto" w:fill="FFFFFF"/>
        </w:rPr>
        <w:t xml:space="preserve">ыставка «Лучшие книги Бурятии 1997-2022»; </w:t>
      </w:r>
    </w:p>
    <w:p w14:paraId="2783B07E" w14:textId="464C15FA" w:rsidR="00BF54FD" w:rsidRPr="00367923" w:rsidRDefault="00BF54FD" w:rsidP="00BF54FD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- </w:t>
      </w:r>
      <w:r w:rsidR="00C5469F" w:rsidRPr="00367923">
        <w:rPr>
          <w:color w:val="1C2023"/>
          <w:sz w:val="28"/>
          <w:szCs w:val="28"/>
          <w:shd w:val="clear" w:color="auto" w:fill="FFFFFF"/>
        </w:rPr>
        <w:t xml:space="preserve">выставка «Книги-соискатели республиканского конкурса «Книга года-2023»; </w:t>
      </w:r>
    </w:p>
    <w:p w14:paraId="7C11F77F" w14:textId="77777777" w:rsidR="00BF54FD" w:rsidRPr="00367923" w:rsidRDefault="00BF54FD" w:rsidP="00BF54FD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- </w:t>
      </w:r>
      <w:r w:rsidR="00C5469F" w:rsidRPr="00367923">
        <w:rPr>
          <w:color w:val="1C2023"/>
          <w:sz w:val="28"/>
          <w:szCs w:val="28"/>
          <w:shd w:val="clear" w:color="auto" w:fill="FFFFFF"/>
        </w:rPr>
        <w:t xml:space="preserve">церемония награждения республиканского конкурса «Книга года Республики Бурятия» и конкурсов чтецов; </w:t>
      </w:r>
    </w:p>
    <w:p w14:paraId="5F083A48" w14:textId="77777777" w:rsidR="00BF54FD" w:rsidRPr="00367923" w:rsidRDefault="00BF54FD" w:rsidP="00BF54FD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lastRenderedPageBreak/>
        <w:t xml:space="preserve">- </w:t>
      </w:r>
      <w:r w:rsidR="00C5469F" w:rsidRPr="00367923">
        <w:rPr>
          <w:color w:val="1C2023"/>
          <w:sz w:val="28"/>
          <w:szCs w:val="28"/>
          <w:shd w:val="clear" w:color="auto" w:fill="FFFFFF"/>
        </w:rPr>
        <w:t>подписание Соглашения о сотрудничестве между Общероссийской общественно-государственной просветительской организацией «Российское общество «Знание» и Министерством культуры Республики Бурятия;</w:t>
      </w:r>
    </w:p>
    <w:p w14:paraId="5C8C50FF" w14:textId="77777777" w:rsidR="00BF54FD" w:rsidRPr="00367923" w:rsidRDefault="00BF54FD" w:rsidP="00BF54FD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</w:t>
      </w:r>
      <w:r w:rsidR="00C5469F" w:rsidRPr="00367923">
        <w:rPr>
          <w:color w:val="1C2023"/>
          <w:sz w:val="28"/>
          <w:szCs w:val="28"/>
          <w:shd w:val="clear" w:color="auto" w:fill="FFFFFF"/>
        </w:rPr>
        <w:t xml:space="preserve"> презентации книг; </w:t>
      </w:r>
    </w:p>
    <w:p w14:paraId="5ABAD9C7" w14:textId="77777777" w:rsidR="00BF54FD" w:rsidRPr="00367923" w:rsidRDefault="00BF54FD" w:rsidP="00BF54FD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- </w:t>
      </w:r>
      <w:r w:rsidR="00C5469F" w:rsidRPr="00367923">
        <w:rPr>
          <w:color w:val="1C2023"/>
          <w:sz w:val="28"/>
          <w:szCs w:val="28"/>
          <w:shd w:val="clear" w:color="auto" w:fill="FFFFFF"/>
        </w:rPr>
        <w:t xml:space="preserve">творческие встречи, лекции и викторины; </w:t>
      </w:r>
    </w:p>
    <w:p w14:paraId="70A326ED" w14:textId="654F0DA4" w:rsidR="008301AC" w:rsidRPr="00367923" w:rsidRDefault="00BF54FD" w:rsidP="00822541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- </w:t>
      </w:r>
      <w:r w:rsidR="00586BC2" w:rsidRPr="00367923">
        <w:rPr>
          <w:color w:val="1C2023"/>
          <w:sz w:val="28"/>
          <w:szCs w:val="28"/>
          <w:shd w:val="clear" w:color="auto" w:fill="FFFFFF"/>
        </w:rPr>
        <w:t>республиканский семинар-совещание</w:t>
      </w:r>
      <w:r w:rsidR="00C5469F" w:rsidRPr="00367923">
        <w:rPr>
          <w:color w:val="1C2023"/>
          <w:sz w:val="28"/>
          <w:szCs w:val="28"/>
          <w:shd w:val="clear" w:color="auto" w:fill="FFFFFF"/>
        </w:rPr>
        <w:t xml:space="preserve"> директоров централизованных библиотечных систем, </w:t>
      </w:r>
      <w:proofErr w:type="spellStart"/>
      <w:r w:rsidR="00C5469F" w:rsidRPr="00367923">
        <w:rPr>
          <w:color w:val="1C2023"/>
          <w:sz w:val="28"/>
          <w:szCs w:val="28"/>
          <w:shd w:val="clear" w:color="auto" w:fill="FFFFFF"/>
        </w:rPr>
        <w:t>межпоселенческих</w:t>
      </w:r>
      <w:proofErr w:type="spellEnd"/>
      <w:r w:rsidR="00C5469F" w:rsidRPr="00367923">
        <w:rPr>
          <w:color w:val="1C2023"/>
          <w:sz w:val="28"/>
          <w:szCs w:val="28"/>
          <w:shd w:val="clear" w:color="auto" w:fill="FFFFFF"/>
        </w:rPr>
        <w:t xml:space="preserve"> центральных библиотек муниципальных образований.</w:t>
      </w:r>
    </w:p>
    <w:p w14:paraId="4DD0F344" w14:textId="77777777" w:rsidR="000357E6" w:rsidRPr="00367923" w:rsidRDefault="000357E6" w:rsidP="00022833">
      <w:pPr>
        <w:jc w:val="center"/>
        <w:rPr>
          <w:color w:val="1C2023"/>
          <w:sz w:val="28"/>
          <w:szCs w:val="28"/>
          <w:shd w:val="clear" w:color="auto" w:fill="FFFFFF"/>
        </w:rPr>
      </w:pPr>
    </w:p>
    <w:p w14:paraId="38165AF2" w14:textId="163C914C" w:rsidR="003E16EF" w:rsidRPr="00367923" w:rsidRDefault="000357E6" w:rsidP="003E16EF">
      <w:pPr>
        <w:jc w:val="center"/>
        <w:rPr>
          <w:b/>
          <w:bCs/>
          <w:color w:val="1C2023"/>
          <w:sz w:val="28"/>
          <w:szCs w:val="28"/>
          <w:shd w:val="clear" w:color="auto" w:fill="FFFFFF"/>
        </w:rPr>
      </w:pPr>
      <w:r w:rsidRPr="00367923">
        <w:rPr>
          <w:b/>
          <w:bCs/>
          <w:color w:val="1C2023"/>
          <w:sz w:val="28"/>
          <w:szCs w:val="28"/>
          <w:shd w:val="clear" w:color="auto" w:fill="FFFFFF"/>
        </w:rPr>
        <w:t>Министерство здравоохранения Республики Бурятия</w:t>
      </w:r>
    </w:p>
    <w:p w14:paraId="77480588" w14:textId="77777777" w:rsidR="003E16EF" w:rsidRPr="00367923" w:rsidRDefault="003E16EF" w:rsidP="002D584E">
      <w:pPr>
        <w:jc w:val="center"/>
        <w:rPr>
          <w:b/>
          <w:bCs/>
          <w:i/>
          <w:iCs/>
          <w:color w:val="1C2023"/>
          <w:sz w:val="28"/>
          <w:szCs w:val="28"/>
          <w:shd w:val="clear" w:color="auto" w:fill="FFFFFF"/>
        </w:rPr>
      </w:pPr>
    </w:p>
    <w:p w14:paraId="1A5CA134" w14:textId="259798D0" w:rsidR="000357E6" w:rsidRPr="00367923" w:rsidRDefault="00344FEB" w:rsidP="002D584E">
      <w:pPr>
        <w:jc w:val="center"/>
        <w:rPr>
          <w:b/>
          <w:bCs/>
          <w:i/>
          <w:iCs/>
          <w:color w:val="1C2023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«</w:t>
      </w:r>
      <w:r w:rsidR="002D584E"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IV Байкальский медицинский молодежный форум</w:t>
      </w:r>
      <w:r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»</w:t>
      </w:r>
    </w:p>
    <w:p w14:paraId="01549F33" w14:textId="77777777" w:rsidR="002D584E" w:rsidRPr="00367923" w:rsidRDefault="002D584E" w:rsidP="002D584E">
      <w:pPr>
        <w:jc w:val="center"/>
        <w:rPr>
          <w:b/>
          <w:bCs/>
          <w:i/>
          <w:iCs/>
          <w:color w:val="1C2023"/>
          <w:sz w:val="28"/>
          <w:szCs w:val="28"/>
          <w:shd w:val="clear" w:color="auto" w:fill="FFFFFF"/>
        </w:rPr>
      </w:pPr>
    </w:p>
    <w:p w14:paraId="6DB68F72" w14:textId="3B221AB4" w:rsidR="00D9304E" w:rsidRPr="00367923" w:rsidRDefault="002D584E" w:rsidP="00D9304E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В период с </w:t>
      </w:r>
      <w:r w:rsidR="000357E6" w:rsidRPr="00367923">
        <w:rPr>
          <w:color w:val="1C2023"/>
          <w:sz w:val="28"/>
          <w:szCs w:val="28"/>
          <w:shd w:val="clear" w:color="auto" w:fill="FFFFFF"/>
        </w:rPr>
        <w:t>16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по </w:t>
      </w:r>
      <w:r w:rsidR="000357E6" w:rsidRPr="00367923">
        <w:rPr>
          <w:color w:val="1C2023"/>
          <w:sz w:val="28"/>
          <w:szCs w:val="28"/>
          <w:shd w:val="clear" w:color="auto" w:fill="FFFFFF"/>
        </w:rPr>
        <w:t>18 августа 2023 г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ода </w:t>
      </w:r>
      <w:r w:rsidR="000357E6" w:rsidRPr="00367923">
        <w:rPr>
          <w:color w:val="1C2023"/>
          <w:sz w:val="28"/>
          <w:szCs w:val="28"/>
          <w:shd w:val="clear" w:color="auto" w:fill="FFFFFF"/>
        </w:rPr>
        <w:t>в Республике Бурятия пр</w:t>
      </w:r>
      <w:r w:rsidR="00D9304E" w:rsidRPr="00367923">
        <w:rPr>
          <w:color w:val="1C2023"/>
          <w:sz w:val="28"/>
          <w:szCs w:val="28"/>
          <w:shd w:val="clear" w:color="auto" w:fill="FFFFFF"/>
        </w:rPr>
        <w:t>оведен</w:t>
      </w:r>
      <w:r w:rsidR="000357E6" w:rsidRPr="00367923">
        <w:rPr>
          <w:color w:val="1C2023"/>
          <w:sz w:val="28"/>
          <w:szCs w:val="28"/>
          <w:shd w:val="clear" w:color="auto" w:fill="FFFFFF"/>
        </w:rPr>
        <w:t xml:space="preserve"> IV Байкальский медицинский молодежный форум, на котором собрал</w:t>
      </w:r>
      <w:r w:rsidR="00D9304E" w:rsidRPr="00367923">
        <w:rPr>
          <w:color w:val="1C2023"/>
          <w:sz w:val="28"/>
          <w:szCs w:val="28"/>
          <w:shd w:val="clear" w:color="auto" w:fill="FFFFFF"/>
        </w:rPr>
        <w:t>о</w:t>
      </w:r>
      <w:r w:rsidR="000357E6" w:rsidRPr="00367923">
        <w:rPr>
          <w:color w:val="1C2023"/>
          <w:sz w:val="28"/>
          <w:szCs w:val="28"/>
          <w:shd w:val="clear" w:color="auto" w:fill="FFFFFF"/>
        </w:rPr>
        <w:t xml:space="preserve">сь более 300 участников из разных регионов </w:t>
      </w:r>
      <w:r w:rsidR="00D9304E" w:rsidRPr="00367923">
        <w:rPr>
          <w:color w:val="1C2023"/>
          <w:sz w:val="28"/>
          <w:szCs w:val="28"/>
          <w:shd w:val="clear" w:color="auto" w:fill="FFFFFF"/>
        </w:rPr>
        <w:t>Российской Федерации</w:t>
      </w:r>
      <w:r w:rsidR="000357E6" w:rsidRPr="00367923">
        <w:rPr>
          <w:color w:val="1C2023"/>
          <w:sz w:val="28"/>
          <w:szCs w:val="28"/>
          <w:shd w:val="clear" w:color="auto" w:fill="FFFFFF"/>
        </w:rPr>
        <w:t xml:space="preserve">. В </w:t>
      </w:r>
      <w:r w:rsidR="00D9304E" w:rsidRPr="00367923">
        <w:rPr>
          <w:color w:val="1C2023"/>
          <w:sz w:val="28"/>
          <w:szCs w:val="28"/>
          <w:shd w:val="clear" w:color="auto" w:fill="FFFFFF"/>
        </w:rPr>
        <w:t>текущем</w:t>
      </w:r>
      <w:r w:rsidR="000357E6" w:rsidRPr="00367923">
        <w:rPr>
          <w:color w:val="1C2023"/>
          <w:sz w:val="28"/>
          <w:szCs w:val="28"/>
          <w:shd w:val="clear" w:color="auto" w:fill="FFFFFF"/>
        </w:rPr>
        <w:t xml:space="preserve"> году он прошел под девизом «Жить и работать в Бурятии». </w:t>
      </w:r>
    </w:p>
    <w:p w14:paraId="6EA11AD5" w14:textId="3DF4A6FA" w:rsidR="000357E6" w:rsidRPr="00367923" w:rsidRDefault="000357E6" w:rsidP="00D9304E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В рамках форума проведено 7 секционных заседаний по наиболее актуальным направлениям здравоохранения, мастер-классы и тренинги. Насыщенная программа форума позволила молодым специалистам медицинских организаций усовершенствовать свои профессиональные компетенции, обменяться опытом, ознакомиться с лучшими практиками и новыми технологиями в медицине.</w:t>
      </w:r>
    </w:p>
    <w:p w14:paraId="089AECD7" w14:textId="77777777" w:rsidR="00D9304E" w:rsidRPr="00367923" w:rsidRDefault="00D9304E" w:rsidP="00D9304E">
      <w:pPr>
        <w:ind w:firstLine="709"/>
        <w:jc w:val="both"/>
        <w:rPr>
          <w:b/>
          <w:bCs/>
          <w:i/>
          <w:iCs/>
          <w:color w:val="1C2023"/>
          <w:sz w:val="28"/>
          <w:szCs w:val="28"/>
          <w:shd w:val="clear" w:color="auto" w:fill="FFFFFF"/>
        </w:rPr>
      </w:pPr>
    </w:p>
    <w:p w14:paraId="5A9D77A7" w14:textId="4DF79B4E" w:rsidR="00D9304E" w:rsidRPr="00367923" w:rsidRDefault="003E16EF" w:rsidP="00F8260E">
      <w:pPr>
        <w:ind w:firstLine="709"/>
        <w:jc w:val="center"/>
        <w:rPr>
          <w:b/>
          <w:bCs/>
          <w:i/>
          <w:iCs/>
          <w:color w:val="1C2023"/>
          <w:sz w:val="28"/>
          <w:szCs w:val="28"/>
          <w:shd w:val="clear" w:color="auto" w:fill="FFFFFF"/>
        </w:rPr>
      </w:pPr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«Медицина. Здравоохранение - 2023: Медицинский туризм».</w:t>
      </w:r>
    </w:p>
    <w:p w14:paraId="4CEEABE7" w14:textId="77777777" w:rsidR="00D9304E" w:rsidRPr="00367923" w:rsidRDefault="00D9304E" w:rsidP="003E16EF">
      <w:pPr>
        <w:jc w:val="both"/>
        <w:rPr>
          <w:color w:val="1C2023"/>
          <w:sz w:val="28"/>
          <w:szCs w:val="28"/>
          <w:shd w:val="clear" w:color="auto" w:fill="FFFFFF"/>
        </w:rPr>
      </w:pPr>
    </w:p>
    <w:p w14:paraId="358F6081" w14:textId="4B2BA6F4" w:rsidR="000357E6" w:rsidRPr="00367923" w:rsidRDefault="003E16EF" w:rsidP="003E16EF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В период с </w:t>
      </w:r>
      <w:r w:rsidR="000357E6" w:rsidRPr="00367923">
        <w:rPr>
          <w:color w:val="1C2023"/>
          <w:sz w:val="28"/>
          <w:szCs w:val="28"/>
          <w:shd w:val="clear" w:color="auto" w:fill="FFFFFF"/>
        </w:rPr>
        <w:t>15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по </w:t>
      </w:r>
      <w:r w:rsidR="000357E6" w:rsidRPr="00367923">
        <w:rPr>
          <w:color w:val="1C2023"/>
          <w:sz w:val="28"/>
          <w:szCs w:val="28"/>
          <w:shd w:val="clear" w:color="auto" w:fill="FFFFFF"/>
        </w:rPr>
        <w:t>17 ноября 2023 г</w:t>
      </w:r>
      <w:r w:rsidR="00802C40" w:rsidRPr="00367923">
        <w:rPr>
          <w:color w:val="1C2023"/>
          <w:sz w:val="28"/>
          <w:szCs w:val="28"/>
          <w:shd w:val="clear" w:color="auto" w:fill="FFFFFF"/>
        </w:rPr>
        <w:t xml:space="preserve">ода </w:t>
      </w:r>
      <w:r w:rsidR="000357E6" w:rsidRPr="00367923">
        <w:rPr>
          <w:color w:val="1C2023"/>
          <w:sz w:val="28"/>
          <w:szCs w:val="28"/>
          <w:shd w:val="clear" w:color="auto" w:fill="FFFFFF"/>
        </w:rPr>
        <w:t>в г. Улан-Удэ проведена специализированная межрегиональная выставка «Медицина. Здравоохранение - 2023: Медицинский туризм»</w:t>
      </w:r>
      <w:r w:rsidR="006E29CF" w:rsidRPr="00367923">
        <w:rPr>
          <w:color w:val="1C2023"/>
          <w:sz w:val="28"/>
          <w:szCs w:val="28"/>
          <w:shd w:val="clear" w:color="auto" w:fill="FFFFFF"/>
        </w:rPr>
        <w:t xml:space="preserve"> (заявлена как республиканская</w:t>
      </w:r>
      <w:r w:rsidR="00802C40" w:rsidRPr="00367923">
        <w:rPr>
          <w:color w:val="1C2023"/>
          <w:sz w:val="28"/>
          <w:szCs w:val="28"/>
          <w:shd w:val="clear" w:color="auto" w:fill="FFFFFF"/>
        </w:rPr>
        <w:t xml:space="preserve"> в Плане выставочно-ярмарочных и конгрессных мероприятий на 2023 год, проводимых с участием исполнительных органов государственной власти Республики Бурятия).</w:t>
      </w:r>
    </w:p>
    <w:p w14:paraId="1C738BE8" w14:textId="77777777" w:rsidR="007400C6" w:rsidRPr="00367923" w:rsidRDefault="000357E6" w:rsidP="00887EA4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В выставке приняли участие более 40 компаний и медицинских организаций </w:t>
      </w:r>
      <w:r w:rsidR="00887EA4" w:rsidRPr="00367923">
        <w:rPr>
          <w:color w:val="1C2023"/>
          <w:sz w:val="28"/>
          <w:szCs w:val="28"/>
          <w:shd w:val="clear" w:color="auto" w:fill="FFFFFF"/>
        </w:rPr>
        <w:t xml:space="preserve">Республики </w:t>
      </w:r>
      <w:r w:rsidRPr="00367923">
        <w:rPr>
          <w:color w:val="1C2023"/>
          <w:sz w:val="28"/>
          <w:szCs w:val="28"/>
          <w:shd w:val="clear" w:color="auto" w:fill="FFFFFF"/>
        </w:rPr>
        <w:t>Буряти</w:t>
      </w:r>
      <w:r w:rsidR="00887EA4" w:rsidRPr="00367923">
        <w:rPr>
          <w:color w:val="1C2023"/>
          <w:sz w:val="28"/>
          <w:szCs w:val="28"/>
          <w:shd w:val="clear" w:color="auto" w:fill="FFFFFF"/>
        </w:rPr>
        <w:t>я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и регионов Росси</w:t>
      </w:r>
      <w:r w:rsidR="00887EA4" w:rsidRPr="00367923">
        <w:rPr>
          <w:color w:val="1C2023"/>
          <w:sz w:val="28"/>
          <w:szCs w:val="28"/>
          <w:shd w:val="clear" w:color="auto" w:fill="FFFFFF"/>
        </w:rPr>
        <w:t>йской Федерации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, а также представители клиник Монголии и </w:t>
      </w:r>
      <w:r w:rsidR="007400C6" w:rsidRPr="00367923">
        <w:rPr>
          <w:color w:val="1C2023"/>
          <w:sz w:val="28"/>
          <w:szCs w:val="28"/>
          <w:shd w:val="clear" w:color="auto" w:fill="FFFFFF"/>
        </w:rPr>
        <w:t xml:space="preserve">Республики </w:t>
      </w:r>
      <w:r w:rsidRPr="00367923">
        <w:rPr>
          <w:color w:val="1C2023"/>
          <w:sz w:val="28"/>
          <w:szCs w:val="28"/>
          <w:shd w:val="clear" w:color="auto" w:fill="FFFFFF"/>
        </w:rPr>
        <w:t>Коре</w:t>
      </w:r>
      <w:r w:rsidR="007400C6" w:rsidRPr="00367923">
        <w:rPr>
          <w:color w:val="1C2023"/>
          <w:sz w:val="28"/>
          <w:szCs w:val="28"/>
          <w:shd w:val="clear" w:color="auto" w:fill="FFFFFF"/>
        </w:rPr>
        <w:t>я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. </w:t>
      </w:r>
    </w:p>
    <w:p w14:paraId="587609E8" w14:textId="0BCEED55" w:rsidR="000357E6" w:rsidRDefault="000357E6" w:rsidP="00887EA4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Экспонентами представлено медицинское оборудование, современные способы диагностики, фармакологическая продукция и прочие товары медицинского назначения. Посетители выставки имели возможность ознакомиться с основными предложения в сфере медицинских услуг, санаторно-курортного лечения, получить бесплатную консультацию специалистов на выставочных стендах, пройти бесплатную диагностику организма, организованную специалистами Республиканского Центра здоровья, приобрести товары для здоровья.</w:t>
      </w:r>
    </w:p>
    <w:p w14:paraId="4366E957" w14:textId="77777777" w:rsidR="000357E6" w:rsidRDefault="000357E6" w:rsidP="000357E6">
      <w:pPr>
        <w:jc w:val="both"/>
        <w:rPr>
          <w:color w:val="1C2023"/>
          <w:sz w:val="28"/>
          <w:szCs w:val="28"/>
          <w:shd w:val="clear" w:color="auto" w:fill="FFFFFF"/>
        </w:rPr>
      </w:pPr>
    </w:p>
    <w:p w14:paraId="3A9F4E79" w14:textId="77777777" w:rsidR="00795D55" w:rsidRPr="00367923" w:rsidRDefault="00795D55" w:rsidP="000357E6">
      <w:pPr>
        <w:jc w:val="both"/>
        <w:rPr>
          <w:color w:val="1C2023"/>
          <w:sz w:val="28"/>
          <w:szCs w:val="28"/>
          <w:shd w:val="clear" w:color="auto" w:fill="FFFFFF"/>
        </w:rPr>
      </w:pPr>
    </w:p>
    <w:p w14:paraId="5E128333" w14:textId="77777777" w:rsidR="000357E6" w:rsidRPr="00367923" w:rsidRDefault="000357E6" w:rsidP="00022833">
      <w:pPr>
        <w:jc w:val="center"/>
        <w:rPr>
          <w:b/>
          <w:bCs/>
          <w:color w:val="1C2023"/>
          <w:sz w:val="28"/>
          <w:szCs w:val="28"/>
          <w:shd w:val="clear" w:color="auto" w:fill="FFFFFF"/>
        </w:rPr>
      </w:pPr>
      <w:r w:rsidRPr="00367923">
        <w:rPr>
          <w:b/>
          <w:bCs/>
          <w:color w:val="1C2023"/>
          <w:sz w:val="28"/>
          <w:szCs w:val="28"/>
          <w:shd w:val="clear" w:color="auto" w:fill="FFFFFF"/>
        </w:rPr>
        <w:lastRenderedPageBreak/>
        <w:t>Министерство образования и науки Республики Бурятия</w:t>
      </w:r>
    </w:p>
    <w:p w14:paraId="07401824" w14:textId="77777777" w:rsidR="000357E6" w:rsidRPr="00367923" w:rsidRDefault="000357E6" w:rsidP="000357E6">
      <w:pPr>
        <w:jc w:val="both"/>
        <w:rPr>
          <w:color w:val="1C2023"/>
          <w:sz w:val="28"/>
          <w:szCs w:val="28"/>
          <w:shd w:val="clear" w:color="auto" w:fill="FFFFFF"/>
        </w:rPr>
      </w:pPr>
    </w:p>
    <w:p w14:paraId="40EAE409" w14:textId="30DD9882" w:rsidR="000357E6" w:rsidRPr="00367923" w:rsidRDefault="00E9397D" w:rsidP="00E9397D">
      <w:pPr>
        <w:jc w:val="center"/>
        <w:rPr>
          <w:b/>
          <w:bCs/>
          <w:i/>
          <w:iCs/>
          <w:color w:val="1C2023"/>
          <w:sz w:val="28"/>
          <w:szCs w:val="28"/>
          <w:shd w:val="clear" w:color="auto" w:fill="FFFFFF"/>
        </w:rPr>
      </w:pPr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Международная научная конференция «</w:t>
      </w:r>
      <w:proofErr w:type="spellStart"/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>Трансграничье</w:t>
      </w:r>
      <w:proofErr w:type="spellEnd"/>
      <w:r w:rsidRPr="00367923">
        <w:rPr>
          <w:b/>
          <w:bCs/>
          <w:i/>
          <w:iCs/>
          <w:color w:val="1C2023"/>
          <w:sz w:val="28"/>
          <w:szCs w:val="28"/>
          <w:shd w:val="clear" w:color="auto" w:fill="FFFFFF"/>
        </w:rPr>
        <w:t xml:space="preserve"> Востока России в модернизационных процессах XX-XXI вв.», посвященная 100-летию Республики Бурятия</w:t>
      </w:r>
    </w:p>
    <w:p w14:paraId="5120E08F" w14:textId="77777777" w:rsidR="00E12D29" w:rsidRPr="00367923" w:rsidRDefault="00E12D29" w:rsidP="00E9397D">
      <w:pPr>
        <w:jc w:val="center"/>
        <w:rPr>
          <w:b/>
          <w:bCs/>
          <w:i/>
          <w:iCs/>
          <w:color w:val="1C2023"/>
          <w:sz w:val="28"/>
          <w:szCs w:val="28"/>
          <w:shd w:val="clear" w:color="auto" w:fill="FFFFFF"/>
        </w:rPr>
      </w:pPr>
    </w:p>
    <w:p w14:paraId="2A81558C" w14:textId="16776C95" w:rsidR="00E12D29" w:rsidRPr="00367923" w:rsidRDefault="00E12D29" w:rsidP="00E12D29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Международная научная конференция «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Трансграничье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 Востока России в модернизационных процессах XX-XXI вв.», посвященная 100-летию Республики Бурятия, проведена </w:t>
      </w:r>
      <w:r w:rsidR="00BB12AE" w:rsidRPr="00367923">
        <w:rPr>
          <w:color w:val="1C2023"/>
          <w:sz w:val="28"/>
          <w:szCs w:val="28"/>
          <w:shd w:val="clear" w:color="auto" w:fill="FFFFFF"/>
        </w:rPr>
        <w:t xml:space="preserve">с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29 мая </w:t>
      </w:r>
      <w:r w:rsidR="00BB12AE" w:rsidRPr="00367923">
        <w:rPr>
          <w:color w:val="1C2023"/>
          <w:sz w:val="28"/>
          <w:szCs w:val="28"/>
          <w:shd w:val="clear" w:color="auto" w:fill="FFFFFF"/>
        </w:rPr>
        <w:t xml:space="preserve">по </w:t>
      </w:r>
      <w:r w:rsidRPr="00367923">
        <w:rPr>
          <w:color w:val="1C2023"/>
          <w:sz w:val="28"/>
          <w:szCs w:val="28"/>
          <w:shd w:val="clear" w:color="auto" w:fill="FFFFFF"/>
        </w:rPr>
        <w:t>1 июня 2023 г. в г. Улан-Удэ и с. Гремячинск Прибайкальского района Республики Бурятия.</w:t>
      </w:r>
    </w:p>
    <w:p w14:paraId="49984FFB" w14:textId="145E94CC" w:rsidR="00713AE9" w:rsidRPr="00367923" w:rsidRDefault="00713AE9" w:rsidP="00E12D29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Организаторами выступили Правительство Республики Бурятия, Народный Хурал Республики Бурятия, Сибирское отделение Российской академии наук, Институт монголоведения, буддологии и тибетологии СО РАН (ИМБТ СО РАН), Российское историческое общество при поддержке Фонда «История Отечества».</w:t>
      </w:r>
    </w:p>
    <w:p w14:paraId="51D65BB7" w14:textId="3DC741EA" w:rsidR="00713AE9" w:rsidRPr="00367923" w:rsidRDefault="00713AE9" w:rsidP="00713AE9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На конференцию подано 249 докладов, из них заслушано 185. В качестве стендовых </w:t>
      </w:r>
      <w:r w:rsidR="00995E91">
        <w:rPr>
          <w:color w:val="1C2023"/>
          <w:sz w:val="28"/>
          <w:szCs w:val="28"/>
          <w:shd w:val="clear" w:color="auto" w:fill="FFFFFF"/>
        </w:rPr>
        <w:t>-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64 доклада. Всего в работе конференции приняли очное участие 215 участников, среди них 9 академиков РАН, 5 членов-корреспондентов РАН, 1 академик Монгольской академии наук.</w:t>
      </w:r>
    </w:p>
    <w:p w14:paraId="3EBBA9DC" w14:textId="77777777" w:rsidR="00E12D29" w:rsidRPr="00367923" w:rsidRDefault="00E12D29" w:rsidP="00E12D29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Всего в конференции приняли участие 249 чел. (215 очно). Участники других регионов - 52 чел. (Москва, Санкт-Петербург, Абакан, Барнаул, Благовещенск, Владивосток, Иркутск, Казань, Кызыл, Кяхта, Новосибирск, Чита, Якутск.), зарубежных участников - 65 (Монголия (Улан-Батор, Дархан), Китай (Пекин, Хух-Хото,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Хулунбуир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), Казахстан (Алматы), Япония (Токио), молодых ученых - 22 чел. </w:t>
      </w:r>
    </w:p>
    <w:p w14:paraId="40703A22" w14:textId="7C6589B3" w:rsidR="00E12D29" w:rsidRPr="00367923" w:rsidRDefault="00E12D29" w:rsidP="00E92682">
      <w:pPr>
        <w:spacing w:after="120"/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995E91">
        <w:rPr>
          <w:i/>
          <w:iCs/>
          <w:color w:val="1C2023"/>
          <w:sz w:val="28"/>
          <w:szCs w:val="28"/>
          <w:u w:val="single"/>
          <w:shd w:val="clear" w:color="auto" w:fill="FFFFFF"/>
        </w:rPr>
        <w:t>Цель конференции</w:t>
      </w:r>
      <w:r w:rsidRPr="00995E91">
        <w:rPr>
          <w:color w:val="1C2023"/>
          <w:sz w:val="28"/>
          <w:szCs w:val="28"/>
          <w:shd w:val="clear" w:color="auto" w:fill="FFFFFF"/>
        </w:rPr>
        <w:t>: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обсуждение проблем геополитики и международных отношений, истории национально-государственного строительства, процессов модернизации, преобразований в экономике, политике, культуре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трансграничья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 Востока Росси</w:t>
      </w:r>
      <w:r w:rsidR="00BB12AE" w:rsidRPr="00367923">
        <w:rPr>
          <w:color w:val="1C2023"/>
          <w:sz w:val="28"/>
          <w:szCs w:val="28"/>
          <w:shd w:val="clear" w:color="auto" w:fill="FFFFFF"/>
        </w:rPr>
        <w:t>йской Федерации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в условиях современного переустройства мира, вопросов социально-экономического и культурно-исторического развития </w:t>
      </w:r>
      <w:r w:rsidR="00BB12AE" w:rsidRPr="00367923">
        <w:rPr>
          <w:color w:val="1C2023"/>
          <w:sz w:val="28"/>
          <w:szCs w:val="28"/>
          <w:shd w:val="clear" w:color="auto" w:fill="FFFFFF"/>
        </w:rPr>
        <w:t xml:space="preserve">Республики </w:t>
      </w:r>
      <w:r w:rsidRPr="00367923">
        <w:rPr>
          <w:color w:val="1C2023"/>
          <w:sz w:val="28"/>
          <w:szCs w:val="28"/>
          <w:shd w:val="clear" w:color="auto" w:fill="FFFFFF"/>
        </w:rPr>
        <w:t>Буряти</w:t>
      </w:r>
      <w:r w:rsidR="00BB12AE" w:rsidRPr="00367923">
        <w:rPr>
          <w:color w:val="1C2023"/>
          <w:sz w:val="28"/>
          <w:szCs w:val="28"/>
          <w:shd w:val="clear" w:color="auto" w:fill="FFFFFF"/>
        </w:rPr>
        <w:t>я</w:t>
      </w:r>
      <w:r w:rsidRPr="00367923">
        <w:rPr>
          <w:color w:val="1C2023"/>
          <w:sz w:val="28"/>
          <w:szCs w:val="28"/>
          <w:shd w:val="clear" w:color="auto" w:fill="FFFFFF"/>
        </w:rPr>
        <w:t>.</w:t>
      </w:r>
    </w:p>
    <w:p w14:paraId="3FFC1998" w14:textId="77777777" w:rsidR="00C64765" w:rsidRPr="00367923" w:rsidRDefault="00C64765" w:rsidP="00E92682">
      <w:pPr>
        <w:spacing w:after="120"/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В рамках конференции состоялись:</w:t>
      </w:r>
    </w:p>
    <w:p w14:paraId="456EA054" w14:textId="77777777" w:rsidR="00C64765" w:rsidRPr="00367923" w:rsidRDefault="00C64765" w:rsidP="00254FC4">
      <w:pPr>
        <w:spacing w:after="120"/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- 29 мая 2023 года </w:t>
      </w:r>
      <w:r w:rsidRPr="00367923">
        <w:rPr>
          <w:i/>
          <w:iCs/>
          <w:color w:val="1C2023"/>
          <w:sz w:val="28"/>
          <w:szCs w:val="28"/>
          <w:u w:val="single"/>
          <w:shd w:val="clear" w:color="auto" w:fill="FFFFFF"/>
        </w:rPr>
        <w:t>выездное заседание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бюро президиумов Сибирского, Уральского и Дальневосточного отделений РАН с участием Главы Республики Бурятия Цыденова </w:t>
      </w:r>
      <w:proofErr w:type="gramStart"/>
      <w:r w:rsidRPr="00367923">
        <w:rPr>
          <w:color w:val="1C2023"/>
          <w:sz w:val="28"/>
          <w:szCs w:val="28"/>
          <w:shd w:val="clear" w:color="auto" w:fill="FFFFFF"/>
        </w:rPr>
        <w:t>А.С.</w:t>
      </w:r>
      <w:proofErr w:type="gramEnd"/>
      <w:r w:rsidRPr="00367923">
        <w:rPr>
          <w:color w:val="1C2023"/>
          <w:sz w:val="28"/>
          <w:szCs w:val="28"/>
          <w:shd w:val="clear" w:color="auto" w:fill="FFFFFF"/>
        </w:rPr>
        <w:t xml:space="preserve"> и Заместителя Председателя Правительства Республики Бурятия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Лудуповой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 Е.Ю. По итогам выездного заседания бюро президиумов трех отделений РАН признана важность участия мультидисциплинарного научного сообщества Азиатской части Российской Федерации в процессе разворота на Восток;</w:t>
      </w:r>
    </w:p>
    <w:p w14:paraId="400994A0" w14:textId="77777777" w:rsidR="00C64765" w:rsidRPr="00367923" w:rsidRDefault="00C64765" w:rsidP="00254FC4">
      <w:pPr>
        <w:spacing w:after="120"/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- 30 мая 2023 года </w:t>
      </w:r>
      <w:r w:rsidRPr="00367923">
        <w:rPr>
          <w:i/>
          <w:iCs/>
          <w:color w:val="1C2023"/>
          <w:sz w:val="28"/>
          <w:szCs w:val="28"/>
          <w:u w:val="single"/>
          <w:shd w:val="clear" w:color="auto" w:fill="FFFFFF"/>
        </w:rPr>
        <w:t>пленарное заседание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конференции, на котором рассмотрены 4 доклада. Участники пленарного заседания подчеркнули важность и актуальность обсуждаемых на конференции тем для дальнейшего осмысления исторического, политического, экономического, социального и </w:t>
      </w:r>
      <w:r w:rsidRPr="00367923">
        <w:rPr>
          <w:color w:val="1C2023"/>
          <w:sz w:val="28"/>
          <w:szCs w:val="28"/>
          <w:shd w:val="clear" w:color="auto" w:fill="FFFFFF"/>
        </w:rPr>
        <w:lastRenderedPageBreak/>
        <w:t xml:space="preserve">культурного развития Республики Бурятия и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трансграничья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 Востока Российской Федерации;</w:t>
      </w:r>
    </w:p>
    <w:p w14:paraId="4A979D5C" w14:textId="2AEC7CEE" w:rsidR="00C64765" w:rsidRPr="00367923" w:rsidRDefault="00C64765" w:rsidP="00E92682">
      <w:pPr>
        <w:spacing w:after="120"/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- </w:t>
      </w:r>
      <w:r w:rsidRPr="00367923">
        <w:rPr>
          <w:i/>
          <w:iCs/>
          <w:color w:val="1C2023"/>
          <w:sz w:val="28"/>
          <w:szCs w:val="28"/>
          <w:u w:val="single"/>
          <w:shd w:val="clear" w:color="auto" w:fill="FFFFFF"/>
        </w:rPr>
        <w:t>Круглые столы и секционные заседания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(</w:t>
      </w:r>
      <w:r w:rsidR="00742497">
        <w:rPr>
          <w:color w:val="1C2023"/>
          <w:sz w:val="28"/>
          <w:szCs w:val="28"/>
          <w:shd w:val="clear" w:color="auto" w:fill="FFFFFF"/>
        </w:rPr>
        <w:t xml:space="preserve">в </w:t>
      </w:r>
      <w:r w:rsidRPr="00367923">
        <w:rPr>
          <w:color w:val="1C2023"/>
          <w:sz w:val="28"/>
          <w:szCs w:val="28"/>
          <w:shd w:val="clear" w:color="auto" w:fill="FFFFFF"/>
        </w:rPr>
        <w:t>рамках конференции работали 3 Круглых стола и 9 секций):</w:t>
      </w:r>
    </w:p>
    <w:p w14:paraId="357CA718" w14:textId="77777777" w:rsidR="00C64765" w:rsidRPr="00367923" w:rsidRDefault="00C64765" w:rsidP="00E92682">
      <w:pPr>
        <w:spacing w:after="120"/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- </w:t>
      </w:r>
      <w:r w:rsidRPr="00367923">
        <w:rPr>
          <w:i/>
          <w:iCs/>
          <w:color w:val="1C2023"/>
          <w:sz w:val="28"/>
          <w:szCs w:val="28"/>
          <w:u w:val="single"/>
          <w:shd w:val="clear" w:color="auto" w:fill="FFFFFF"/>
        </w:rPr>
        <w:t>Круглый стол «Национальная государственность и государственное единство (к 30-летию Конституции Российской Федерации)».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В рамках круглого стола обсуждался широкий круг вопросов в области парламентаризма, законотворческой деятельности, конституционного строительства и федеративных отношений. Отмечены перспективы взаимодействия науки и власти в области формирования и реализации законотворческих инициатив. В качестве резолюции принято решение о проведении в Народном Хурале Республики Бурятия ежегодной совместной конференции ученых и парламентариев.</w:t>
      </w:r>
    </w:p>
    <w:p w14:paraId="0A2300F0" w14:textId="344534C6" w:rsidR="00C64765" w:rsidRPr="00367923" w:rsidRDefault="00C64765" w:rsidP="00D24616">
      <w:pPr>
        <w:spacing w:after="120"/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- </w:t>
      </w:r>
      <w:r w:rsidRPr="00367923">
        <w:rPr>
          <w:i/>
          <w:iCs/>
          <w:color w:val="1C2023"/>
          <w:sz w:val="28"/>
          <w:szCs w:val="28"/>
          <w:u w:val="single"/>
          <w:shd w:val="clear" w:color="auto" w:fill="FFFFFF"/>
        </w:rPr>
        <w:t>Круглый стол «Бурятия в системе международных и региональных гуманитарных связей».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В работе Круглого стола приняли участие 18 студентов и аспирантов из Монголии и КНР, обучающ</w:t>
      </w:r>
      <w:r w:rsidR="00FE4233">
        <w:rPr>
          <w:color w:val="1C2023"/>
          <w:sz w:val="28"/>
          <w:szCs w:val="28"/>
          <w:shd w:val="clear" w:color="auto" w:fill="FFFFFF"/>
        </w:rPr>
        <w:t>ие</w:t>
      </w:r>
      <w:r w:rsidRPr="00367923">
        <w:rPr>
          <w:color w:val="1C2023"/>
          <w:sz w:val="28"/>
          <w:szCs w:val="28"/>
          <w:shd w:val="clear" w:color="auto" w:fill="FFFFFF"/>
        </w:rPr>
        <w:t>ся в Бурятском государственном университете имени Д</w:t>
      </w:r>
      <w:r w:rsidR="00A90312">
        <w:rPr>
          <w:color w:val="1C2023"/>
          <w:sz w:val="28"/>
          <w:szCs w:val="28"/>
          <w:shd w:val="clear" w:color="auto" w:fill="FFFFFF"/>
        </w:rPr>
        <w:t xml:space="preserve">. </w:t>
      </w:r>
      <w:r w:rsidRPr="00367923">
        <w:rPr>
          <w:color w:val="1C2023"/>
          <w:sz w:val="28"/>
          <w:szCs w:val="28"/>
          <w:shd w:val="clear" w:color="auto" w:fill="FFFFFF"/>
        </w:rPr>
        <w:t>Банзарова (Российская Федерация, г. Улан-Удэ) и Восточно-Сибирском государственном институте культуры (Российская Федерация, г. Улан-Удэ). Обсуждены актуальные проблемы истории международного сотрудничества в научных учреждениях Республики Бурятия, роли советского и российского образования в Монголии, российских образовательных стратегий и проектов в развитии международных и региональных гуманитарных связей, региональных просветительских инициатив. Признано перспективным изучение роли и места Республики Бурятия в реализации восточного вектора внешней политики Российской Федерации, ее значение в межрегиональном сотрудничестве с Монголией и КНР в условиях современной международной обстановки. По результатам работы Круглого стола принята резолюция: исследовать основные этапы развития международных и региональных гуманитарных связей Республики Бурятия, экстраполировать опыт международного сотрудничества республики в сфере науки и образования при формировании в регионе стратегий приграничного и трансграничного гуманитарного сотрудничества;</w:t>
      </w:r>
    </w:p>
    <w:p w14:paraId="7BE7BA05" w14:textId="77777777" w:rsidR="00C64765" w:rsidRPr="00367923" w:rsidRDefault="00C64765" w:rsidP="00C64765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i/>
          <w:iCs/>
          <w:color w:val="1C2023"/>
          <w:sz w:val="28"/>
          <w:szCs w:val="28"/>
          <w:u w:val="single"/>
          <w:shd w:val="clear" w:color="auto" w:fill="FFFFFF"/>
        </w:rPr>
        <w:t xml:space="preserve">- Круглый стол «Функционирование языков в восточном </w:t>
      </w:r>
      <w:proofErr w:type="spellStart"/>
      <w:r w:rsidRPr="00367923">
        <w:rPr>
          <w:i/>
          <w:iCs/>
          <w:color w:val="1C2023"/>
          <w:sz w:val="28"/>
          <w:szCs w:val="28"/>
          <w:u w:val="single"/>
          <w:shd w:val="clear" w:color="auto" w:fill="FFFFFF"/>
        </w:rPr>
        <w:t>трансграничье</w:t>
      </w:r>
      <w:proofErr w:type="spellEnd"/>
      <w:r w:rsidRPr="00367923">
        <w:rPr>
          <w:i/>
          <w:iCs/>
          <w:color w:val="1C2023"/>
          <w:sz w:val="28"/>
          <w:szCs w:val="28"/>
          <w:u w:val="single"/>
          <w:shd w:val="clear" w:color="auto" w:fill="FFFFFF"/>
        </w:rPr>
        <w:t>: общее и специфическое»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посвящен обсуждению языковых процессов в трансграничных зонах. Обсуждены проблемы культурного и языкового развития миноритарных этнических групп (на примере ойратов Монголии, эвенков Российской Федерации и КНР, бурят). Рассмотрен важный вопрос о функционировании русского языка за рубежом, в частности в Монголии. Представлены результаты социолингвистического опроса, проведенного среди взрослого населения Монголии, об уровне их языковой компетенции во владении русским языком, об их языковых установках по отношению к различным иностранным языкам. Отдельное место в работе круглого стола заняла тематика развития и функционирования бурятского языка. В докладах </w:t>
      </w:r>
      <w:r w:rsidRPr="00367923">
        <w:rPr>
          <w:color w:val="1C2023"/>
          <w:sz w:val="28"/>
          <w:szCs w:val="28"/>
          <w:shd w:val="clear" w:color="auto" w:fill="FFFFFF"/>
        </w:rPr>
        <w:lastRenderedPageBreak/>
        <w:t xml:space="preserve">данной части заслушали проблемы интерпретации и передачи бурятских имен собственных на основе исторических документов, вопросы малоизученных фонетических характеристик бурятского языка (веляризация), особенности его лексического, семантического и когнитивного аспектов. На Круглом столе затронут перспективный вопрос о цифровом развитии бурятского языка, а именно о возможностях использования Бурятского диалектного корпуса и об изучении на его основе диалектного дискурса в сети Интернет на бурятском языке. </w:t>
      </w:r>
    </w:p>
    <w:p w14:paraId="03D852EC" w14:textId="4EDD74F1" w:rsidR="00C64765" w:rsidRPr="00367923" w:rsidRDefault="00C64765" w:rsidP="00C64765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Приняты следующие решения:</w:t>
      </w:r>
    </w:p>
    <w:p w14:paraId="1CF1DA04" w14:textId="77777777" w:rsidR="00C64765" w:rsidRPr="00367923" w:rsidRDefault="00C64765" w:rsidP="00C64765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- развивать научные исследования в русле новых научных концепций и подходов (психолингвистика, когнитивная лингвистика, лексическая семантика,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фоносемантика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>);</w:t>
      </w:r>
    </w:p>
    <w:p w14:paraId="05457A5D" w14:textId="77777777" w:rsidR="00C64765" w:rsidRPr="00367923" w:rsidRDefault="00C64765" w:rsidP="00C64765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- способствовать созданию и продвижению новых цифровых технологий, направленных на цифровизацию малых языков, активно обновлять и применять их в научно-исследовательской работе (Бурятский корпус, Бурятский диалектный корпус);  </w:t>
      </w:r>
    </w:p>
    <w:p w14:paraId="5573EA05" w14:textId="77777777" w:rsidR="00C64765" w:rsidRPr="00367923" w:rsidRDefault="00C64765" w:rsidP="00C64765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 расширять тематику сравнительно-сопоставительных исследований не только путем привлечения других малых языков, но и исследовать развитие русского языка, его функционирование в различных регионах Российской Федерации и за рубежом;</w:t>
      </w:r>
    </w:p>
    <w:p w14:paraId="38AD89E1" w14:textId="16461BF8" w:rsidR="00C64765" w:rsidRPr="00367923" w:rsidRDefault="00C64765" w:rsidP="00254FC4">
      <w:pPr>
        <w:spacing w:after="120"/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 продолжить проведение международных научных конференций по заявленной проблематике, учитывая ее актуальность и востребованность.</w:t>
      </w:r>
    </w:p>
    <w:p w14:paraId="748F5F7E" w14:textId="455C93C1" w:rsidR="00C64765" w:rsidRPr="00367923" w:rsidRDefault="00C64765" w:rsidP="00C64765">
      <w:pPr>
        <w:ind w:firstLine="709"/>
        <w:jc w:val="both"/>
        <w:rPr>
          <w:i/>
          <w:iCs/>
          <w:color w:val="1C2023"/>
          <w:sz w:val="28"/>
          <w:szCs w:val="28"/>
          <w:u w:val="single"/>
          <w:shd w:val="clear" w:color="auto" w:fill="FFFFFF"/>
        </w:rPr>
      </w:pPr>
      <w:r w:rsidRPr="00367923">
        <w:rPr>
          <w:i/>
          <w:iCs/>
          <w:color w:val="1C2023"/>
          <w:sz w:val="28"/>
          <w:szCs w:val="28"/>
          <w:u w:val="single"/>
          <w:shd w:val="clear" w:color="auto" w:fill="FFFFFF"/>
        </w:rPr>
        <w:t xml:space="preserve">- Секция 1. Восточное </w:t>
      </w:r>
      <w:proofErr w:type="spellStart"/>
      <w:r w:rsidRPr="00367923">
        <w:rPr>
          <w:i/>
          <w:iCs/>
          <w:color w:val="1C2023"/>
          <w:sz w:val="28"/>
          <w:szCs w:val="28"/>
          <w:u w:val="single"/>
          <w:shd w:val="clear" w:color="auto" w:fill="FFFFFF"/>
        </w:rPr>
        <w:t>трансграничье</w:t>
      </w:r>
      <w:proofErr w:type="spellEnd"/>
      <w:r w:rsidRPr="00367923">
        <w:rPr>
          <w:i/>
          <w:iCs/>
          <w:color w:val="1C2023"/>
          <w:sz w:val="28"/>
          <w:szCs w:val="28"/>
          <w:u w:val="single"/>
          <w:shd w:val="clear" w:color="auto" w:fill="FFFFFF"/>
        </w:rPr>
        <w:t xml:space="preserve"> России: геополитика и международные отношения </w:t>
      </w:r>
    </w:p>
    <w:p w14:paraId="3B4F4E0C" w14:textId="77777777" w:rsidR="00C64765" w:rsidRPr="00367923" w:rsidRDefault="00C64765" w:rsidP="00C64765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Затронуты вопросы геополитических и международных отношений в пространстве Российская Федерация-Монголия-КНР. Отличительной чертой секции стала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междисциплинарность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. Участниками секционного заседания представлены доклады об историко-культурных и социально-экономических процессах в развитии политических ландшафтов трех стран в XIX-XXI вв. в регионе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трансграничья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. Отдельное место в работе секции заняла тематика туризма. </w:t>
      </w:r>
    </w:p>
    <w:p w14:paraId="6C720423" w14:textId="77777777" w:rsidR="00C64765" w:rsidRPr="00367923" w:rsidRDefault="00C64765" w:rsidP="00C64765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Участники секционного заседания отметили, что вопросы истории и современности международных отношений, геополитики и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трансграничья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 в России требуют новых, углубленных оценок научного сообщества. Для этого необходимо:</w:t>
      </w:r>
    </w:p>
    <w:p w14:paraId="6D15B47D" w14:textId="028B18AF" w:rsidR="00C64765" w:rsidRPr="00367923" w:rsidRDefault="00C64765" w:rsidP="00C64765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 активно развивать научное сотрудничество институтов Росси</w:t>
      </w:r>
      <w:r w:rsidR="00D24616" w:rsidRPr="00367923">
        <w:rPr>
          <w:color w:val="1C2023"/>
          <w:sz w:val="28"/>
          <w:szCs w:val="28"/>
          <w:shd w:val="clear" w:color="auto" w:fill="FFFFFF"/>
        </w:rPr>
        <w:t>йской Федерации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и Монголии, занимающихся исследованием проблем новых локальных и глобальных вызовов, а также российских и зарубежных научных и высших учебных заведений с целью развития научной дискуссии;  </w:t>
      </w:r>
    </w:p>
    <w:p w14:paraId="74BA1053" w14:textId="77777777" w:rsidR="00C64765" w:rsidRPr="00367923" w:rsidRDefault="00C64765" w:rsidP="00C64765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- поддерживать ведущийся диалог между органами власти и государственного управления, с одной стороны, и академическим и вузовским сообществом, с другой, по вопросам эффективности системы институтов обеспечения политической и экономической безопасности, своевременного </w:t>
      </w:r>
      <w:r w:rsidRPr="00367923">
        <w:rPr>
          <w:color w:val="1C2023"/>
          <w:sz w:val="28"/>
          <w:szCs w:val="28"/>
          <w:shd w:val="clear" w:color="auto" w:fill="FFFFFF"/>
        </w:rPr>
        <w:lastRenderedPageBreak/>
        <w:t>реагирования на динамично меняющийся набор современных вызовов, угроз и рисков;</w:t>
      </w:r>
    </w:p>
    <w:p w14:paraId="2C57C665" w14:textId="2D3E910C" w:rsidR="00C64765" w:rsidRPr="00367923" w:rsidRDefault="00C64765" w:rsidP="00D24616">
      <w:pPr>
        <w:spacing w:after="120"/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 продолжить проведение международных научных конференций по заявленной проблематике, учитывая ее актуальность и востребованность.</w:t>
      </w:r>
    </w:p>
    <w:p w14:paraId="3E62E210" w14:textId="0B9D3FEA" w:rsidR="00C64765" w:rsidRPr="00367923" w:rsidRDefault="00C64765" w:rsidP="00C64765">
      <w:pPr>
        <w:ind w:firstLine="709"/>
        <w:jc w:val="both"/>
        <w:rPr>
          <w:i/>
          <w:iCs/>
          <w:color w:val="1C2023"/>
          <w:sz w:val="28"/>
          <w:szCs w:val="28"/>
          <w:u w:val="single"/>
          <w:shd w:val="clear" w:color="auto" w:fill="FFFFFF"/>
        </w:rPr>
      </w:pPr>
      <w:r w:rsidRPr="00367923">
        <w:rPr>
          <w:i/>
          <w:iCs/>
          <w:color w:val="1C2023"/>
          <w:sz w:val="28"/>
          <w:szCs w:val="28"/>
          <w:u w:val="single"/>
          <w:shd w:val="clear" w:color="auto" w:fill="FFFFFF"/>
        </w:rPr>
        <w:t xml:space="preserve">- Секция 2. Власть и общество в провинции: история и современность </w:t>
      </w:r>
    </w:p>
    <w:p w14:paraId="728763B0" w14:textId="77777777" w:rsidR="00C64765" w:rsidRPr="00367923" w:rsidRDefault="00C64765" w:rsidP="00C64765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Обсужден широкий круг вопросов по истории становления бурятской и монгольской государственности, истории Республики Бурятия в годы Великой отечественной войны, в период модернизационных процессов 20-40-х гг. и ее послевоенного развития. Актуальность поставленных тем требует дальнейших обсуждений в ходе научных мероприятий. Поэтому принята резолюция о проведении на регулярной основе международной конференции «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Трансграничье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 Востока России в модернизационных процессах XX–XXI вв.».</w:t>
      </w:r>
    </w:p>
    <w:p w14:paraId="4F085C02" w14:textId="37C792B2" w:rsidR="00C64765" w:rsidRPr="00367923" w:rsidRDefault="00C64765" w:rsidP="00C64765">
      <w:pPr>
        <w:ind w:firstLine="709"/>
        <w:jc w:val="both"/>
        <w:rPr>
          <w:i/>
          <w:iCs/>
          <w:color w:val="1C2023"/>
          <w:sz w:val="28"/>
          <w:szCs w:val="28"/>
          <w:u w:val="single"/>
          <w:shd w:val="clear" w:color="auto" w:fill="FFFFFF"/>
        </w:rPr>
      </w:pPr>
      <w:r w:rsidRPr="00367923">
        <w:rPr>
          <w:i/>
          <w:iCs/>
          <w:color w:val="1C2023"/>
          <w:sz w:val="28"/>
          <w:szCs w:val="28"/>
          <w:u w:val="single"/>
          <w:shd w:val="clear" w:color="auto" w:fill="FFFFFF"/>
        </w:rPr>
        <w:t>- Секция 3. Экономическая модернизация национальных районов Сибири и Дальнего Востока: достижения, опыт, проблемы</w:t>
      </w:r>
    </w:p>
    <w:p w14:paraId="0EBEA959" w14:textId="77777777" w:rsidR="00C64765" w:rsidRPr="00367923" w:rsidRDefault="00C64765" w:rsidP="00C64765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Секция носила междисциплинарный характер: доклады основывались на исторических, социологических и экономических исследованиях. Экономисты обозначили проблемы социально-экономического развития, которые сегодня приходится решать тем или иным территориям; социологи обнародовали общественное мнение по решению этих проблем; историки показали опыт решения подобных задач в недавнем прошлом. </w:t>
      </w:r>
    </w:p>
    <w:p w14:paraId="43736F08" w14:textId="77777777" w:rsidR="00C64765" w:rsidRPr="00367923" w:rsidRDefault="00C64765" w:rsidP="00C64765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В качестве рекомендаций участники секции выдвинули необходимость сохранения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междисциплинарности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 при формировании программ будущих конференций и приглашение на научные мероприятия представителей властных структур для ознакомления с результатами научных исследований, многие из которых имеют прикладной характер и могут принести пользу для социально-экономического развития региона и страны. </w:t>
      </w:r>
    </w:p>
    <w:p w14:paraId="3E776C7C" w14:textId="6817A84F" w:rsidR="00C64765" w:rsidRPr="00367923" w:rsidRDefault="00C64765" w:rsidP="00C64765">
      <w:pPr>
        <w:ind w:firstLine="709"/>
        <w:jc w:val="both"/>
        <w:rPr>
          <w:i/>
          <w:iCs/>
          <w:color w:val="1C2023"/>
          <w:sz w:val="28"/>
          <w:szCs w:val="28"/>
          <w:u w:val="single"/>
          <w:shd w:val="clear" w:color="auto" w:fill="FFFFFF"/>
        </w:rPr>
      </w:pPr>
      <w:r w:rsidRPr="00367923">
        <w:rPr>
          <w:i/>
          <w:iCs/>
          <w:color w:val="1C2023"/>
          <w:sz w:val="28"/>
          <w:szCs w:val="28"/>
          <w:u w:val="single"/>
          <w:shd w:val="clear" w:color="auto" w:fill="FFFFFF"/>
        </w:rPr>
        <w:t>- Секция 4. Социальные процессы в Сибири и на Дальнем Востоке</w:t>
      </w:r>
    </w:p>
    <w:p w14:paraId="06899E14" w14:textId="77777777" w:rsidR="00C64765" w:rsidRPr="00367923" w:rsidRDefault="00C64765" w:rsidP="00C64765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Наиболее многочисленные доклады на секции посвящены проблемам социально-экономического развития: новым формам занятости, женскому предпринимательству, социальному неравенству, перспективам развития системы здравоохранения, моделям доходной стратификации, социальному самочувствию, борьбе с алкоголизмом, профилактике семейного насилия. Проанализированы особенности социально-демографического развития Республики Бурятия, включая динамику и тенденции миграционных процессов, сельско-городскую миграцию, особенности исследований студенческой молодежи.</w:t>
      </w:r>
    </w:p>
    <w:p w14:paraId="68820E40" w14:textId="2320DCF5" w:rsidR="00C64765" w:rsidRPr="00367923" w:rsidRDefault="00C64765" w:rsidP="00C64765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По результатам работы участник</w:t>
      </w:r>
      <w:r w:rsidR="00C36229" w:rsidRPr="00367923">
        <w:rPr>
          <w:color w:val="1C2023"/>
          <w:sz w:val="28"/>
          <w:szCs w:val="28"/>
          <w:shd w:val="clear" w:color="auto" w:fill="FFFFFF"/>
        </w:rPr>
        <w:t>ами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секции прин</w:t>
      </w:r>
      <w:r w:rsidR="00C36229" w:rsidRPr="00367923">
        <w:rPr>
          <w:color w:val="1C2023"/>
          <w:sz w:val="28"/>
          <w:szCs w:val="28"/>
          <w:shd w:val="clear" w:color="auto" w:fill="FFFFFF"/>
        </w:rPr>
        <w:t xml:space="preserve">яты </w:t>
      </w:r>
      <w:r w:rsidRPr="00367923">
        <w:rPr>
          <w:color w:val="1C2023"/>
          <w:sz w:val="28"/>
          <w:szCs w:val="28"/>
          <w:shd w:val="clear" w:color="auto" w:fill="FFFFFF"/>
        </w:rPr>
        <w:t>решения:</w:t>
      </w:r>
    </w:p>
    <w:p w14:paraId="606994CD" w14:textId="6CCE0148" w:rsidR="00C64765" w:rsidRPr="00367923" w:rsidRDefault="00C64765" w:rsidP="00C64765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- </w:t>
      </w:r>
      <w:r w:rsidR="00C36229" w:rsidRPr="00367923">
        <w:rPr>
          <w:color w:val="1C2023"/>
          <w:sz w:val="28"/>
          <w:szCs w:val="28"/>
          <w:shd w:val="clear" w:color="auto" w:fill="FFFFFF"/>
        </w:rPr>
        <w:t>п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ланировать проведение совместных исследований социальной структуры и социальной стратификации в регионах Сибири и Дальнего Востока, а также в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трансграничье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 Российской Федерации, Монголии и КНР.</w:t>
      </w:r>
    </w:p>
    <w:p w14:paraId="4D7E575C" w14:textId="402A33DF" w:rsidR="00C64765" w:rsidRPr="00367923" w:rsidRDefault="00C64765" w:rsidP="00C64765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</w:t>
      </w:r>
      <w:r w:rsidR="00C36229" w:rsidRPr="00367923">
        <w:rPr>
          <w:color w:val="1C2023"/>
          <w:sz w:val="28"/>
          <w:szCs w:val="28"/>
          <w:shd w:val="clear" w:color="auto" w:fill="FFFFFF"/>
        </w:rPr>
        <w:t>р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асширять научные связи между научными и образовательными организациями Сибири, Дальнего Востока, Монголии и КНР в проведении </w:t>
      </w:r>
      <w:r w:rsidRPr="00367923">
        <w:rPr>
          <w:color w:val="1C2023"/>
          <w:sz w:val="28"/>
          <w:szCs w:val="28"/>
          <w:shd w:val="clear" w:color="auto" w:fill="FFFFFF"/>
        </w:rPr>
        <w:lastRenderedPageBreak/>
        <w:t>научных конференций, семинаров, круглых столов по проблемам современных общественных трансформаций.</w:t>
      </w:r>
    </w:p>
    <w:p w14:paraId="02EA4AEE" w14:textId="27D14C6D" w:rsidR="00C64765" w:rsidRPr="00367923" w:rsidRDefault="00C64765" w:rsidP="00C64765">
      <w:pPr>
        <w:ind w:firstLine="709"/>
        <w:jc w:val="both"/>
        <w:rPr>
          <w:i/>
          <w:iCs/>
          <w:color w:val="1C2023"/>
          <w:sz w:val="28"/>
          <w:szCs w:val="28"/>
          <w:u w:val="single"/>
          <w:shd w:val="clear" w:color="auto" w:fill="FFFFFF"/>
        </w:rPr>
      </w:pPr>
      <w:r w:rsidRPr="00367923">
        <w:rPr>
          <w:i/>
          <w:iCs/>
          <w:color w:val="1C2023"/>
          <w:sz w:val="28"/>
          <w:szCs w:val="28"/>
          <w:u w:val="single"/>
          <w:shd w:val="clear" w:color="auto" w:fill="FFFFFF"/>
        </w:rPr>
        <w:t>- Секция 5. Культура, наука и образование в Республике Бурятия</w:t>
      </w:r>
    </w:p>
    <w:p w14:paraId="71492C27" w14:textId="78D05567" w:rsidR="00C64765" w:rsidRPr="00367923" w:rsidRDefault="00C64765" w:rsidP="00C64765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Доклады посвящены проблемам изучения истории научных, культурных, общественно-просветительских организаций и их роли в становлении национальной культуры, образования и науки</w:t>
      </w:r>
      <w:r w:rsidR="00BB7433" w:rsidRPr="00367923">
        <w:rPr>
          <w:color w:val="1C2023"/>
          <w:sz w:val="28"/>
          <w:szCs w:val="28"/>
          <w:shd w:val="clear" w:color="auto" w:fill="FFFFFF"/>
        </w:rPr>
        <w:t xml:space="preserve">, </w:t>
      </w:r>
      <w:r w:rsidRPr="00367923">
        <w:rPr>
          <w:color w:val="1C2023"/>
          <w:sz w:val="28"/>
          <w:szCs w:val="28"/>
          <w:shd w:val="clear" w:color="auto" w:fill="FFFFFF"/>
        </w:rPr>
        <w:t>выявления опыта воспитательной, образовательной и научной деятельности</w:t>
      </w:r>
      <w:r w:rsidR="00BB7433" w:rsidRPr="00367923">
        <w:rPr>
          <w:color w:val="1C2023"/>
          <w:sz w:val="28"/>
          <w:szCs w:val="28"/>
          <w:shd w:val="clear" w:color="auto" w:fill="FFFFFF"/>
        </w:rPr>
        <w:t xml:space="preserve">,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анализа истории и культуры республики в фотодокументах. </w:t>
      </w:r>
    </w:p>
    <w:p w14:paraId="1F2FCE02" w14:textId="77777777" w:rsidR="00C64765" w:rsidRPr="00367923" w:rsidRDefault="00C64765" w:rsidP="00C64765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Признано перспективным применение искусственного интеллекта в гуманитарных исследованиях. По итогам работы секции приняты решения:</w:t>
      </w:r>
    </w:p>
    <w:p w14:paraId="07FED442" w14:textId="77777777" w:rsidR="00C64765" w:rsidRPr="00367923" w:rsidRDefault="00C64765" w:rsidP="00C64765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 исследовать и публиковать архивные документы по истории, науке, культуре и образованию;</w:t>
      </w:r>
    </w:p>
    <w:p w14:paraId="56219DED" w14:textId="77777777" w:rsidR="00C64765" w:rsidRPr="00367923" w:rsidRDefault="00C64765" w:rsidP="00C64765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 обратить особое внимание на неопубликованные фольклорные материалы, предпринять меры по переводу их на русский язык;</w:t>
      </w:r>
    </w:p>
    <w:p w14:paraId="62B45E8B" w14:textId="77777777" w:rsidR="00C64765" w:rsidRPr="00367923" w:rsidRDefault="00C64765" w:rsidP="00C64765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 учитывая роль и значение радио в жизни населения (особенно отдаленных сельских районов) обратить внимание государственных органов на развитие радиосети.</w:t>
      </w:r>
    </w:p>
    <w:p w14:paraId="3C9BE558" w14:textId="236DB9C1" w:rsidR="00C64765" w:rsidRPr="00367923" w:rsidRDefault="00C64765" w:rsidP="00C64765">
      <w:pPr>
        <w:ind w:firstLine="709"/>
        <w:jc w:val="both"/>
        <w:rPr>
          <w:i/>
          <w:iCs/>
          <w:color w:val="1C2023"/>
          <w:sz w:val="28"/>
          <w:szCs w:val="28"/>
          <w:u w:val="single"/>
          <w:shd w:val="clear" w:color="auto" w:fill="FFFFFF"/>
        </w:rPr>
      </w:pPr>
      <w:r w:rsidRPr="00367923">
        <w:rPr>
          <w:i/>
          <w:iCs/>
          <w:color w:val="1C2023"/>
          <w:sz w:val="28"/>
          <w:szCs w:val="28"/>
          <w:u w:val="single"/>
          <w:shd w:val="clear" w:color="auto" w:fill="FFFFFF"/>
        </w:rPr>
        <w:t xml:space="preserve">- Секция 6. Литература и фольклор монгольских народов: культурное наследие и современное состояние </w:t>
      </w:r>
    </w:p>
    <w:p w14:paraId="43BA3B8F" w14:textId="77777777" w:rsidR="00C64765" w:rsidRPr="00367923" w:rsidRDefault="00C64765" w:rsidP="00C64765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Заслушаны доклады по следующим темам: изучение фольклорных традиций русского населения КНР и Монголии, история изучения фольклора русского населения Забайкалья, особенности бытования сказочных и героико-эпических сюжетов монгольских народов, персонажи и тематика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несказочной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 прозы бурят, преемственность поколений и герои современной бурятской литературы, особенности традиционного танца «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Ёхор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» с точки зрения монгольских исследований, авторские литературные посвящения представителям бурят писателей и поэтов Монголии. </w:t>
      </w:r>
    </w:p>
    <w:p w14:paraId="5A8BA794" w14:textId="77777777" w:rsidR="00C64765" w:rsidRPr="00367923" w:rsidRDefault="00C64765" w:rsidP="00C64765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Озвучены перспективы и возможности современных совместных междисциплинарных и международных исследований, посвященных актуальным вопросам фольклора, современной литературы и драматургии и предложено:</w:t>
      </w:r>
    </w:p>
    <w:p w14:paraId="3AA8AF4F" w14:textId="77777777" w:rsidR="00C64765" w:rsidRPr="00367923" w:rsidRDefault="00C64765" w:rsidP="00C64765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 активизировать работу по введению в научный оборот памятников фольклора, хранящихся в различных архивных фондах России;</w:t>
      </w:r>
    </w:p>
    <w:p w14:paraId="745A3BAB" w14:textId="2145C3D6" w:rsidR="00C64765" w:rsidRPr="00367923" w:rsidRDefault="00C64765" w:rsidP="00C64765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 продолжать исследования проблем фольклора и литературы монгольских народов в контакте с учеными Монголии и К</w:t>
      </w:r>
      <w:r w:rsidR="00BB7433" w:rsidRPr="00367923">
        <w:rPr>
          <w:color w:val="1C2023"/>
          <w:sz w:val="28"/>
          <w:szCs w:val="28"/>
          <w:shd w:val="clear" w:color="auto" w:fill="FFFFFF"/>
        </w:rPr>
        <w:t>НР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; </w:t>
      </w:r>
    </w:p>
    <w:p w14:paraId="44B00462" w14:textId="7A37FFD4" w:rsidR="00C64765" w:rsidRPr="00367923" w:rsidRDefault="00C64765" w:rsidP="00C64765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 продолжать работу по исследованию фольклорного ландшафта русского населения К</w:t>
      </w:r>
      <w:r w:rsidR="00BB7433" w:rsidRPr="00367923">
        <w:rPr>
          <w:color w:val="1C2023"/>
          <w:sz w:val="28"/>
          <w:szCs w:val="28"/>
          <w:shd w:val="clear" w:color="auto" w:fill="FFFFFF"/>
        </w:rPr>
        <w:t>НР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 и Монголии;</w:t>
      </w:r>
    </w:p>
    <w:p w14:paraId="2FA507C8" w14:textId="77777777" w:rsidR="00C64765" w:rsidRPr="00367923" w:rsidRDefault="00C64765" w:rsidP="00C64765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 продолжать изыскания по этнокультурной традиции семейских и русских старожилов Забайкалья;</w:t>
      </w:r>
    </w:p>
    <w:p w14:paraId="692857E0" w14:textId="77777777" w:rsidR="00C64765" w:rsidRPr="00367923" w:rsidRDefault="00C64765" w:rsidP="00C64765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-подавать совместные межинститутские, международные научно-исследовательские проекты на гранты РНФ; </w:t>
      </w:r>
    </w:p>
    <w:p w14:paraId="4BC00C82" w14:textId="77777777" w:rsidR="00C64765" w:rsidRPr="00367923" w:rsidRDefault="00C64765" w:rsidP="00C64765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- обратиться к Правительству Республики Бурятия с рекомендацией оказывать всемерную поддержку, в том числе финансовую, в документировании, фиксации, исследовании, публикации памятников устного </w:t>
      </w:r>
      <w:r w:rsidRPr="00367923">
        <w:rPr>
          <w:color w:val="1C2023"/>
          <w:sz w:val="28"/>
          <w:szCs w:val="28"/>
          <w:shd w:val="clear" w:color="auto" w:fill="FFFFFF"/>
        </w:rPr>
        <w:lastRenderedPageBreak/>
        <w:t xml:space="preserve">народного творчества, литературы, письменных источников народов Байкальского региона; </w:t>
      </w:r>
    </w:p>
    <w:p w14:paraId="21ACB2CB" w14:textId="1A3C44A7" w:rsidR="00C64765" w:rsidRPr="00367923" w:rsidRDefault="00C64765" w:rsidP="00C64765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 содействовать размещению на интернет-порталах текстов фольклорных памятников и современных полевых материалов, свидетельствующих о живом бытовании традиции, для популяризации духовно-культурного наследия народов Росси</w:t>
      </w:r>
      <w:r w:rsidR="00BB7433" w:rsidRPr="00367923">
        <w:rPr>
          <w:color w:val="1C2023"/>
          <w:sz w:val="28"/>
          <w:szCs w:val="28"/>
          <w:shd w:val="clear" w:color="auto" w:fill="FFFFFF"/>
        </w:rPr>
        <w:t>йской Федерации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.  </w:t>
      </w:r>
    </w:p>
    <w:p w14:paraId="7953C7DF" w14:textId="437BF7E1" w:rsidR="00C64765" w:rsidRPr="00367923" w:rsidRDefault="00C64765" w:rsidP="00C64765">
      <w:pPr>
        <w:ind w:firstLine="709"/>
        <w:jc w:val="both"/>
        <w:rPr>
          <w:i/>
          <w:iCs/>
          <w:color w:val="1C2023"/>
          <w:sz w:val="28"/>
          <w:szCs w:val="28"/>
          <w:u w:val="single"/>
          <w:shd w:val="clear" w:color="auto" w:fill="FFFFFF"/>
        </w:rPr>
      </w:pPr>
      <w:r w:rsidRPr="00367923">
        <w:rPr>
          <w:i/>
          <w:iCs/>
          <w:color w:val="1C2023"/>
          <w:sz w:val="28"/>
          <w:szCs w:val="28"/>
          <w:u w:val="single"/>
          <w:shd w:val="clear" w:color="auto" w:fill="FFFFFF"/>
        </w:rPr>
        <w:t>- Секция 7. Религии и религиозные верования в социокультурной и политической жизни Республики Бурятия</w:t>
      </w:r>
    </w:p>
    <w:p w14:paraId="1E27A3B6" w14:textId="77777777" w:rsidR="00C64765" w:rsidRPr="00367923" w:rsidRDefault="00C64765" w:rsidP="00C64765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Тематика секции предполагала постановку проблем, связанных с историей и современным состоянием буддизма, его философией на территории Внутренней Азии Бурятии и Российской Федерации. Доклады участников из Монголии посвящены вопросам современного состояния буддийского образования‚ религиоведения и буддологии Монголии.</w:t>
      </w:r>
    </w:p>
    <w:p w14:paraId="71C02D98" w14:textId="77777777" w:rsidR="00C64765" w:rsidRPr="00367923" w:rsidRDefault="00C64765" w:rsidP="00C64765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В качестве резолюции предложено:</w:t>
      </w:r>
    </w:p>
    <w:p w14:paraId="74A20E10" w14:textId="77777777" w:rsidR="00C64765" w:rsidRPr="00367923" w:rsidRDefault="00C64765" w:rsidP="00C64765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 углубить сотрудничество с отделом религиоведения Института философии Академии наук Монголии;</w:t>
      </w:r>
    </w:p>
    <w:p w14:paraId="080260BF" w14:textId="77777777" w:rsidR="00C64765" w:rsidRPr="00367923" w:rsidRDefault="00C64765" w:rsidP="00C64765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-расширить взаимодействие религиозных организаций и научных учреждений.</w:t>
      </w:r>
    </w:p>
    <w:p w14:paraId="5E462646" w14:textId="3137C4F0" w:rsidR="00C64765" w:rsidRPr="00367923" w:rsidRDefault="00C64765" w:rsidP="00C64765">
      <w:pPr>
        <w:ind w:firstLine="709"/>
        <w:jc w:val="both"/>
        <w:rPr>
          <w:i/>
          <w:iCs/>
          <w:color w:val="1C2023"/>
          <w:sz w:val="28"/>
          <w:szCs w:val="28"/>
          <w:u w:val="single"/>
          <w:shd w:val="clear" w:color="auto" w:fill="FFFFFF"/>
        </w:rPr>
      </w:pPr>
      <w:r w:rsidRPr="00367923">
        <w:rPr>
          <w:i/>
          <w:iCs/>
          <w:color w:val="1C2023"/>
          <w:sz w:val="28"/>
          <w:szCs w:val="28"/>
          <w:u w:val="single"/>
          <w:shd w:val="clear" w:color="auto" w:fill="FFFFFF"/>
        </w:rPr>
        <w:t xml:space="preserve">- Секция 8. Этнокультурные процессы и межэтническое взаимодействие в </w:t>
      </w:r>
      <w:proofErr w:type="spellStart"/>
      <w:r w:rsidRPr="00367923">
        <w:rPr>
          <w:i/>
          <w:iCs/>
          <w:color w:val="1C2023"/>
          <w:sz w:val="28"/>
          <w:szCs w:val="28"/>
          <w:u w:val="single"/>
          <w:shd w:val="clear" w:color="auto" w:fill="FFFFFF"/>
        </w:rPr>
        <w:t>трансграничье</w:t>
      </w:r>
      <w:proofErr w:type="spellEnd"/>
      <w:r w:rsidRPr="00367923">
        <w:rPr>
          <w:i/>
          <w:iCs/>
          <w:color w:val="1C2023"/>
          <w:sz w:val="28"/>
          <w:szCs w:val="28"/>
          <w:u w:val="single"/>
          <w:shd w:val="clear" w:color="auto" w:fill="FFFFFF"/>
        </w:rPr>
        <w:t xml:space="preserve"> Российской Федерации–Монголии–КНР</w:t>
      </w:r>
    </w:p>
    <w:p w14:paraId="44372FAF" w14:textId="77777777" w:rsidR="00C64765" w:rsidRPr="00367923" w:rsidRDefault="00C64765" w:rsidP="00C64765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На секции представлен широкий круг докладов по этнокультурным процессам енисейских кыргызов, монголов, хакасов, бурят, русских, бурят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Шэнэхэна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>, дауров, тувинцев. В качестве итогового решения секция приняла следующую резолюцию – развивать этнологические исследования народов Сибири и Центральной Азии в сотрудничестве с научными учреждениями Российской Федерации, Монголии и КНР.</w:t>
      </w:r>
    </w:p>
    <w:p w14:paraId="142D27C4" w14:textId="438AEA0D" w:rsidR="00C64765" w:rsidRPr="00367923" w:rsidRDefault="00C64765" w:rsidP="00C64765">
      <w:pPr>
        <w:ind w:firstLine="709"/>
        <w:jc w:val="both"/>
        <w:rPr>
          <w:i/>
          <w:iCs/>
          <w:color w:val="1C2023"/>
          <w:sz w:val="28"/>
          <w:szCs w:val="28"/>
          <w:u w:val="single"/>
          <w:shd w:val="clear" w:color="auto" w:fill="FFFFFF"/>
        </w:rPr>
      </w:pPr>
      <w:r w:rsidRPr="00367923">
        <w:rPr>
          <w:i/>
          <w:iCs/>
          <w:color w:val="1C2023"/>
          <w:sz w:val="28"/>
          <w:szCs w:val="28"/>
          <w:u w:val="single"/>
          <w:shd w:val="clear" w:color="auto" w:fill="FFFFFF"/>
        </w:rPr>
        <w:t xml:space="preserve">- Секция 9. Внутренняя Азия и ее северная периферия в древности и средневековье: археологические культуры и их взаимодействие </w:t>
      </w:r>
    </w:p>
    <w:p w14:paraId="235B3FDB" w14:textId="77777777" w:rsidR="00C64765" w:rsidRPr="00367923" w:rsidRDefault="00C64765" w:rsidP="00254FC4">
      <w:pPr>
        <w:spacing w:after="120"/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Тематика секции предполагала постановку различных проблем, связанных с древней историей Внутренней Азии и взаимодействиям различных археологических культур. Участники секции приняли резолюцию о необходимости углубления сотрудничества с Институтом истории, археологии и этнографии народов Дальнего Востока ДВО РАН и расширения географии археологических работ.</w:t>
      </w:r>
    </w:p>
    <w:p w14:paraId="7EAD6A21" w14:textId="50E5C1BB" w:rsidR="00C64765" w:rsidRPr="00367923" w:rsidRDefault="00C64765" w:rsidP="00C64765">
      <w:pPr>
        <w:ind w:firstLine="709"/>
        <w:jc w:val="both"/>
        <w:rPr>
          <w:i/>
          <w:iCs/>
          <w:color w:val="1C2023"/>
          <w:sz w:val="28"/>
          <w:szCs w:val="28"/>
          <w:u w:val="single"/>
          <w:shd w:val="clear" w:color="auto" w:fill="FFFFFF"/>
        </w:rPr>
      </w:pPr>
      <w:r w:rsidRPr="00367923">
        <w:rPr>
          <w:i/>
          <w:iCs/>
          <w:color w:val="1C2023"/>
          <w:sz w:val="28"/>
          <w:szCs w:val="28"/>
          <w:u w:val="single"/>
          <w:shd w:val="clear" w:color="auto" w:fill="FFFFFF"/>
        </w:rPr>
        <w:t>- Итоговое пленарное заседание конференции</w:t>
      </w:r>
    </w:p>
    <w:p w14:paraId="5DCD6F52" w14:textId="77777777" w:rsidR="00C64765" w:rsidRPr="00367923" w:rsidRDefault="00C64765" w:rsidP="00C64765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31 мая 2023 года в парк-отеле «Байкальская Ривьера» с. Гремячинск Прибайкальского района Республики Бурятия состоялись выездное заседание круглого стола «Национальная государственность и государственное единство» и итоговое пленарное заседание конференции. </w:t>
      </w:r>
    </w:p>
    <w:p w14:paraId="2D347608" w14:textId="77777777" w:rsidR="00C64765" w:rsidRPr="00367923" w:rsidRDefault="00C64765" w:rsidP="00C64765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По итогам работы конференции предложен ряд научно-практических рекомендаций:</w:t>
      </w:r>
    </w:p>
    <w:p w14:paraId="50A0D132" w14:textId="77777777" w:rsidR="00C64765" w:rsidRPr="00367923" w:rsidRDefault="00C64765" w:rsidP="00C64765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 развитие образовательного пространства. Оно должно стать ключевым направлением языкового планирования в условиях национально-русского двуязычия и приобретать различные формы образовательных, культурно-</w:t>
      </w:r>
      <w:r w:rsidRPr="00367923">
        <w:rPr>
          <w:color w:val="1C2023"/>
          <w:sz w:val="28"/>
          <w:szCs w:val="28"/>
          <w:shd w:val="clear" w:color="auto" w:fill="FFFFFF"/>
        </w:rPr>
        <w:lastRenderedPageBreak/>
        <w:t>воспитательных объединений (по уровню владения, по возрасту, по видам) – кружки, секции, центры, читальни, языковые гнезда, языковые лагеря. Эта работа необходима для расширения языковой среды, чтобы процесс этноязыковой социализации детей происходил не только в семье, но и вне семьи;</w:t>
      </w:r>
    </w:p>
    <w:p w14:paraId="44863F29" w14:textId="77777777" w:rsidR="00C64765" w:rsidRPr="00367923" w:rsidRDefault="00C64765" w:rsidP="00C64765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- повышение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социопсихологической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 оценки и престижа малых национальных языков среди населения для формирования положительных этноязыковых установок. Необходимо повышать оценку своих национально-культурных ценностей, включая родной язык и литературу. Особое внимание следует уделять пропаганде языка через каналы массовой коммуникации, посредством сети интернет, сознательному поощрению лиц, не являющихся носителями языка, которые выучили и говорят на языке, проводить конкурсы и мероприятия; </w:t>
      </w:r>
    </w:p>
    <w:p w14:paraId="6D31D31F" w14:textId="19F5E45D" w:rsidR="00C64765" w:rsidRPr="00367923" w:rsidRDefault="00C64765" w:rsidP="00C64765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</w:t>
      </w:r>
      <w:r w:rsidR="00BB7433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Pr="00367923">
        <w:rPr>
          <w:color w:val="1C2023"/>
          <w:sz w:val="28"/>
          <w:szCs w:val="28"/>
          <w:shd w:val="clear" w:color="auto" w:fill="FFFFFF"/>
        </w:rPr>
        <w:t xml:space="preserve">развитие средств массовой информации (социальные сети, видеохостинги, сетевые журналы и др.) и наглядной информации (адресные таблички, вывески, указатели, афиши, объявления, этикетки и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тд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>.) на малых национальных языках как источников, способствующих формированию этноязыкового сознания и ментальности</w:t>
      </w:r>
      <w:r w:rsidR="00BB7433" w:rsidRPr="00367923">
        <w:rPr>
          <w:color w:val="1C2023"/>
          <w:sz w:val="28"/>
          <w:szCs w:val="28"/>
          <w:shd w:val="clear" w:color="auto" w:fill="FFFFFF"/>
        </w:rPr>
        <w:t>;</w:t>
      </w:r>
    </w:p>
    <w:p w14:paraId="2B7D3430" w14:textId="449C9348" w:rsidR="00C64765" w:rsidRPr="00367923" w:rsidRDefault="00C64765" w:rsidP="00C64765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</w:t>
      </w:r>
      <w:r w:rsidR="00BB7433" w:rsidRPr="00367923">
        <w:rPr>
          <w:color w:val="1C2023"/>
          <w:sz w:val="28"/>
          <w:szCs w:val="28"/>
          <w:shd w:val="clear" w:color="auto" w:fill="FFFFFF"/>
        </w:rPr>
        <w:t xml:space="preserve"> </w:t>
      </w:r>
      <w:r w:rsidRPr="00367923">
        <w:rPr>
          <w:color w:val="1C2023"/>
          <w:sz w:val="28"/>
          <w:szCs w:val="28"/>
          <w:shd w:val="clear" w:color="auto" w:fill="FFFFFF"/>
        </w:rPr>
        <w:t>цифровизация языкового наследия. Учитывая активное развитие и возможности цифровых технологий, способствовать созданию и развитию электронных баз на малых национальных языках (национальные корпуса различного направления – языковые, диалектные, фольклорные, газетные и др.);</w:t>
      </w:r>
    </w:p>
    <w:p w14:paraId="31BA60E5" w14:textId="7D47ECE0" w:rsidR="00C64765" w:rsidRPr="00367923" w:rsidRDefault="00C64765" w:rsidP="00C64765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- разработка новых теоретико-методологических и методических подходов к изучению национальных языков, этноязыковых ситуаций и языковых взаимодействий, составлению образовательных программ. Расширение научных исследований в русле новых научных концепций и подходов (психолингвистика, когнитивная лингвистика, лексическая семантика, 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фоносемантика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>).</w:t>
      </w:r>
    </w:p>
    <w:p w14:paraId="2C7302B2" w14:textId="77777777" w:rsidR="00E12D29" w:rsidRPr="00367923" w:rsidRDefault="00E12D29" w:rsidP="00E12D29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i/>
          <w:iCs/>
          <w:color w:val="1C2023"/>
          <w:sz w:val="28"/>
          <w:szCs w:val="28"/>
          <w:u w:val="single"/>
          <w:shd w:val="clear" w:color="auto" w:fill="FFFFFF"/>
        </w:rPr>
        <w:t>Основные решения международной научной конференции «</w:t>
      </w:r>
      <w:proofErr w:type="spellStart"/>
      <w:r w:rsidRPr="00367923">
        <w:rPr>
          <w:i/>
          <w:iCs/>
          <w:color w:val="1C2023"/>
          <w:sz w:val="28"/>
          <w:szCs w:val="28"/>
          <w:u w:val="single"/>
          <w:shd w:val="clear" w:color="auto" w:fill="FFFFFF"/>
        </w:rPr>
        <w:t>Трансграничье</w:t>
      </w:r>
      <w:proofErr w:type="spellEnd"/>
      <w:r w:rsidRPr="00367923">
        <w:rPr>
          <w:i/>
          <w:iCs/>
          <w:color w:val="1C2023"/>
          <w:sz w:val="28"/>
          <w:szCs w:val="28"/>
          <w:u w:val="single"/>
          <w:shd w:val="clear" w:color="auto" w:fill="FFFFFF"/>
        </w:rPr>
        <w:t xml:space="preserve"> востока России в модернизационных процессах XX-XXI вв.», посвященной 100-летию Республики Бурятия</w:t>
      </w:r>
      <w:r w:rsidRPr="00367923">
        <w:rPr>
          <w:color w:val="1C2023"/>
          <w:sz w:val="28"/>
          <w:szCs w:val="28"/>
          <w:shd w:val="clear" w:color="auto" w:fill="FFFFFF"/>
        </w:rPr>
        <w:t>:</w:t>
      </w:r>
    </w:p>
    <w:p w14:paraId="533B200F" w14:textId="77777777" w:rsidR="00E12D29" w:rsidRPr="00367923" w:rsidRDefault="00E12D29" w:rsidP="00E12D29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 формирование мультидисциплинарных исследований Азиатской части России в условиях разворота на Восток;</w:t>
      </w:r>
    </w:p>
    <w:p w14:paraId="1E49BE89" w14:textId="77777777" w:rsidR="00E12D29" w:rsidRPr="00367923" w:rsidRDefault="00E12D29" w:rsidP="00E12D29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 расширение научных связей между научными и образовательными организациями Сибири, Дальнего Востока, а также Монголии и Китая в проведении совместных исследований по широкому кругу гуманитарных и социальных наук, а также конференций, семинаров, круглых столов с целью развития научных дискуссий;</w:t>
      </w:r>
    </w:p>
    <w:p w14:paraId="0E1F5481" w14:textId="77777777" w:rsidR="00E12D29" w:rsidRPr="00367923" w:rsidRDefault="00E12D29" w:rsidP="00E12D29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 развитие цифровых исследований в гуманитарных науках с целью сохранения историко-культурного наследия народов Центральной и Внутренней Азии, а также разработки средств анализа данных;</w:t>
      </w:r>
    </w:p>
    <w:p w14:paraId="62F99E52" w14:textId="77777777" w:rsidR="00E12D29" w:rsidRPr="00367923" w:rsidRDefault="00E12D29" w:rsidP="00E12D29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 xml:space="preserve">- расширение взаимодействия научного сообщества с органами государственной власти и общественными, религиозными организациями в азиатских трансграничных регионах России с целью ознакомления с </w:t>
      </w:r>
      <w:r w:rsidRPr="00367923">
        <w:rPr>
          <w:color w:val="1C2023"/>
          <w:sz w:val="28"/>
          <w:szCs w:val="28"/>
          <w:shd w:val="clear" w:color="auto" w:fill="FFFFFF"/>
        </w:rPr>
        <w:lastRenderedPageBreak/>
        <w:t>достижениями науки и формирования программ реализации фундаментальных и прикладных научных исследований;</w:t>
      </w:r>
    </w:p>
    <w:p w14:paraId="251C64C6" w14:textId="1D3B983E" w:rsidR="00E12D29" w:rsidRPr="00367923" w:rsidRDefault="00E12D29" w:rsidP="00E12D29">
      <w:pPr>
        <w:ind w:firstLine="709"/>
        <w:jc w:val="both"/>
        <w:rPr>
          <w:color w:val="1C2023"/>
          <w:sz w:val="28"/>
          <w:szCs w:val="28"/>
          <w:shd w:val="clear" w:color="auto" w:fill="FFFFFF"/>
        </w:rPr>
      </w:pPr>
      <w:r w:rsidRPr="00367923">
        <w:rPr>
          <w:color w:val="1C2023"/>
          <w:sz w:val="28"/>
          <w:szCs w:val="28"/>
          <w:shd w:val="clear" w:color="auto" w:fill="FFFFFF"/>
        </w:rPr>
        <w:t>- проведение на регулярной основе международной научной конференции «</w:t>
      </w:r>
      <w:proofErr w:type="spellStart"/>
      <w:r w:rsidRPr="00367923">
        <w:rPr>
          <w:color w:val="1C2023"/>
          <w:sz w:val="28"/>
          <w:szCs w:val="28"/>
          <w:shd w:val="clear" w:color="auto" w:fill="FFFFFF"/>
        </w:rPr>
        <w:t>Трансграничье</w:t>
      </w:r>
      <w:proofErr w:type="spellEnd"/>
      <w:r w:rsidRPr="00367923">
        <w:rPr>
          <w:color w:val="1C2023"/>
          <w:sz w:val="28"/>
          <w:szCs w:val="28"/>
          <w:shd w:val="clear" w:color="auto" w:fill="FFFFFF"/>
        </w:rPr>
        <w:t xml:space="preserve"> Востока России в модернизационных процессах XX–XXI вв.».</w:t>
      </w:r>
    </w:p>
    <w:p w14:paraId="352C3290" w14:textId="77777777" w:rsidR="003F2F83" w:rsidRPr="00367923" w:rsidRDefault="003F2F83">
      <w:pPr>
        <w:rPr>
          <w:color w:val="1C2023"/>
          <w:sz w:val="28"/>
          <w:szCs w:val="28"/>
          <w:shd w:val="clear" w:color="auto" w:fill="FFFFFF"/>
        </w:rPr>
      </w:pPr>
    </w:p>
    <w:p w14:paraId="02FB173D" w14:textId="6CB231E3" w:rsidR="000126C6" w:rsidRDefault="000126C6" w:rsidP="00D41602">
      <w:pPr>
        <w:jc w:val="center"/>
        <w:rPr>
          <w:b/>
          <w:bCs/>
          <w:color w:val="1C2023"/>
          <w:sz w:val="28"/>
          <w:szCs w:val="28"/>
          <w:shd w:val="clear" w:color="auto" w:fill="FFFFFF"/>
        </w:rPr>
      </w:pPr>
      <w:r w:rsidRPr="00367923">
        <w:rPr>
          <w:b/>
          <w:bCs/>
          <w:color w:val="1C2023"/>
          <w:sz w:val="28"/>
          <w:szCs w:val="28"/>
          <w:shd w:val="clear" w:color="auto" w:fill="FFFFFF"/>
        </w:rPr>
        <w:t>Министерство социальной защиты населения Республики Бурятия</w:t>
      </w:r>
    </w:p>
    <w:p w14:paraId="695E90A9" w14:textId="77777777" w:rsidR="00D41602" w:rsidRPr="00D41602" w:rsidRDefault="00D41602" w:rsidP="00D41602">
      <w:pPr>
        <w:jc w:val="center"/>
        <w:rPr>
          <w:b/>
          <w:bCs/>
          <w:color w:val="1C2023"/>
          <w:sz w:val="28"/>
          <w:szCs w:val="28"/>
          <w:shd w:val="clear" w:color="auto" w:fill="FFFFFF"/>
        </w:rPr>
      </w:pPr>
    </w:p>
    <w:p w14:paraId="0E8BFAFF" w14:textId="77777777" w:rsidR="000126C6" w:rsidRPr="00367923" w:rsidRDefault="000126C6" w:rsidP="000126C6">
      <w:pPr>
        <w:jc w:val="center"/>
        <w:rPr>
          <w:rFonts w:eastAsia="SimSun"/>
          <w:b/>
          <w:i/>
          <w:iCs/>
          <w:sz w:val="28"/>
          <w:szCs w:val="28"/>
          <w:lang w:eastAsia="zh-CN"/>
        </w:rPr>
      </w:pPr>
      <w:r w:rsidRPr="00367923">
        <w:rPr>
          <w:rFonts w:eastAsia="SimSun"/>
          <w:b/>
          <w:i/>
          <w:iCs/>
          <w:sz w:val="28"/>
          <w:szCs w:val="28"/>
          <w:lang w:eastAsia="zh-CN"/>
        </w:rPr>
        <w:t xml:space="preserve">Международная научно-практическая конференция </w:t>
      </w:r>
    </w:p>
    <w:p w14:paraId="64426DB1" w14:textId="77777777" w:rsidR="00D360B3" w:rsidRPr="00367923" w:rsidRDefault="000126C6" w:rsidP="000126C6">
      <w:pPr>
        <w:jc w:val="center"/>
        <w:rPr>
          <w:rFonts w:eastAsia="SimSun"/>
          <w:b/>
          <w:i/>
          <w:iCs/>
          <w:sz w:val="28"/>
          <w:szCs w:val="28"/>
          <w:lang w:eastAsia="zh-CN"/>
        </w:rPr>
      </w:pPr>
      <w:r w:rsidRPr="00367923">
        <w:rPr>
          <w:rFonts w:eastAsia="SimSun"/>
          <w:b/>
          <w:i/>
          <w:iCs/>
          <w:sz w:val="28"/>
          <w:szCs w:val="28"/>
          <w:lang w:eastAsia="zh-CN"/>
        </w:rPr>
        <w:t xml:space="preserve">«Социальная безопасность и социальная защита населения </w:t>
      </w:r>
    </w:p>
    <w:p w14:paraId="17DAF24B" w14:textId="0BFF829D" w:rsidR="000126C6" w:rsidRPr="00367923" w:rsidRDefault="000126C6" w:rsidP="000126C6">
      <w:pPr>
        <w:jc w:val="center"/>
        <w:rPr>
          <w:rFonts w:eastAsia="SimSun"/>
          <w:b/>
          <w:i/>
          <w:iCs/>
          <w:sz w:val="28"/>
          <w:szCs w:val="28"/>
          <w:lang w:eastAsia="zh-CN"/>
        </w:rPr>
      </w:pPr>
      <w:r w:rsidRPr="00367923">
        <w:rPr>
          <w:rFonts w:eastAsia="SimSun"/>
          <w:b/>
          <w:i/>
          <w:iCs/>
          <w:sz w:val="28"/>
          <w:szCs w:val="28"/>
          <w:lang w:eastAsia="zh-CN"/>
        </w:rPr>
        <w:t>в современных условиях»</w:t>
      </w:r>
    </w:p>
    <w:p w14:paraId="149686B8" w14:textId="77777777" w:rsidR="00D360B3" w:rsidRPr="00367923" w:rsidRDefault="00D360B3" w:rsidP="000126C6">
      <w:pPr>
        <w:jc w:val="center"/>
        <w:rPr>
          <w:rFonts w:eastAsia="SimSun"/>
          <w:bCs/>
          <w:sz w:val="28"/>
          <w:szCs w:val="28"/>
          <w:lang w:eastAsia="zh-CN"/>
        </w:rPr>
      </w:pPr>
    </w:p>
    <w:p w14:paraId="7B86F14B" w14:textId="0DD70941" w:rsidR="00197DCD" w:rsidRPr="00367923" w:rsidRDefault="00197DCD" w:rsidP="00E11B51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Международная научно-практическая конференция «Социальная безопасность и социальная защита населения» (совместно с ФГБОУ ВО «Бурятский государственный университет») </w:t>
      </w:r>
      <w:r w:rsidR="001376C7">
        <w:rPr>
          <w:sz w:val="28"/>
          <w:szCs w:val="28"/>
        </w:rPr>
        <w:t>проведена</w:t>
      </w:r>
      <w:r w:rsidRPr="00367923">
        <w:rPr>
          <w:sz w:val="28"/>
          <w:szCs w:val="28"/>
        </w:rPr>
        <w:t xml:space="preserve"> 9 июня 2023 года.</w:t>
      </w:r>
    </w:p>
    <w:p w14:paraId="02E3D3E5" w14:textId="77777777" w:rsidR="00197DCD" w:rsidRPr="00367923" w:rsidRDefault="00197DCD" w:rsidP="00E11B51">
      <w:pPr>
        <w:spacing w:after="120"/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Международная научно-практическая конференция «Социальная безопасность и социальная защита населения в современных условиях» проходила в формате Пленарного заседания и секционных совещаний.</w:t>
      </w:r>
    </w:p>
    <w:p w14:paraId="79449F3A" w14:textId="6487C522" w:rsidR="00197DCD" w:rsidRPr="00367923" w:rsidRDefault="00197DCD" w:rsidP="00E11B51">
      <w:pPr>
        <w:spacing w:after="120"/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В рамках конференции обсуждались следующие вопросы:</w:t>
      </w:r>
    </w:p>
    <w:p w14:paraId="589D6643" w14:textId="534FDE15" w:rsidR="00197DCD" w:rsidRPr="00367923" w:rsidRDefault="00197DCD" w:rsidP="00E11B51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- </w:t>
      </w:r>
      <w:r w:rsidR="001376C7">
        <w:rPr>
          <w:sz w:val="28"/>
          <w:szCs w:val="28"/>
        </w:rPr>
        <w:t>с</w:t>
      </w:r>
      <w:r w:rsidRPr="00367923">
        <w:rPr>
          <w:sz w:val="28"/>
          <w:szCs w:val="28"/>
        </w:rPr>
        <w:t xml:space="preserve">оциальная безопасность как фактор развития качества жизни населения </w:t>
      </w:r>
      <w:r w:rsidR="0017068A" w:rsidRPr="00367923">
        <w:rPr>
          <w:sz w:val="28"/>
          <w:szCs w:val="28"/>
        </w:rPr>
        <w:t xml:space="preserve">Республики </w:t>
      </w:r>
      <w:r w:rsidRPr="00367923">
        <w:rPr>
          <w:sz w:val="28"/>
          <w:szCs w:val="28"/>
        </w:rPr>
        <w:t>Буряти</w:t>
      </w:r>
      <w:r w:rsidR="0017068A" w:rsidRPr="00367923">
        <w:rPr>
          <w:sz w:val="28"/>
          <w:szCs w:val="28"/>
        </w:rPr>
        <w:t>я</w:t>
      </w:r>
      <w:r w:rsidRPr="00367923">
        <w:rPr>
          <w:sz w:val="28"/>
          <w:szCs w:val="28"/>
        </w:rPr>
        <w:t>;</w:t>
      </w:r>
    </w:p>
    <w:p w14:paraId="2969025D" w14:textId="159E64B9" w:rsidR="00197DCD" w:rsidRPr="00367923" w:rsidRDefault="001376C7" w:rsidP="00E11B51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-</w:t>
      </w:r>
      <w:r>
        <w:rPr>
          <w:sz w:val="28"/>
          <w:szCs w:val="28"/>
        </w:rPr>
        <w:t xml:space="preserve"> о </w:t>
      </w:r>
      <w:r w:rsidR="00197DCD" w:rsidRPr="00367923">
        <w:rPr>
          <w:sz w:val="28"/>
          <w:szCs w:val="28"/>
        </w:rPr>
        <w:t>реализации в Республике Бурятия «Стратегии действий в интересах граждан старшего поколения»;</w:t>
      </w:r>
    </w:p>
    <w:p w14:paraId="3C8C8473" w14:textId="3A07A1CC" w:rsidR="00197DCD" w:rsidRPr="00367923" w:rsidRDefault="00197DCD" w:rsidP="00E11B51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- </w:t>
      </w:r>
      <w:r w:rsidR="001376C7">
        <w:rPr>
          <w:sz w:val="28"/>
          <w:szCs w:val="28"/>
        </w:rPr>
        <w:t>с</w:t>
      </w:r>
      <w:r w:rsidRPr="00367923">
        <w:rPr>
          <w:sz w:val="28"/>
          <w:szCs w:val="28"/>
        </w:rPr>
        <w:t>оциальная политика трудовой занятости людей с ограниченными возможностями Монголии;</w:t>
      </w:r>
    </w:p>
    <w:p w14:paraId="75C2015F" w14:textId="451F0D59" w:rsidR="00197DCD" w:rsidRPr="00367923" w:rsidRDefault="00197DCD" w:rsidP="00E11B51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- </w:t>
      </w:r>
      <w:r w:rsidR="001376C7">
        <w:rPr>
          <w:sz w:val="28"/>
          <w:szCs w:val="28"/>
        </w:rPr>
        <w:t>с</w:t>
      </w:r>
      <w:r w:rsidRPr="00367923">
        <w:rPr>
          <w:sz w:val="28"/>
          <w:szCs w:val="28"/>
        </w:rPr>
        <w:t>пецифика реализации современных технологий социальной работы в Иркутской области;</w:t>
      </w:r>
    </w:p>
    <w:p w14:paraId="2EBB924C" w14:textId="7A5C7495" w:rsidR="00197DCD" w:rsidRPr="00367923" w:rsidRDefault="00197DCD" w:rsidP="00E11B51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- </w:t>
      </w:r>
      <w:r w:rsidR="001376C7">
        <w:rPr>
          <w:sz w:val="28"/>
          <w:szCs w:val="28"/>
        </w:rPr>
        <w:t>с</w:t>
      </w:r>
      <w:r w:rsidRPr="00367923">
        <w:rPr>
          <w:sz w:val="28"/>
          <w:szCs w:val="28"/>
        </w:rPr>
        <w:t>оциальное образование в современной Росси</w:t>
      </w:r>
      <w:r w:rsidR="0017068A" w:rsidRPr="00367923">
        <w:rPr>
          <w:sz w:val="28"/>
          <w:szCs w:val="28"/>
        </w:rPr>
        <w:t>и</w:t>
      </w:r>
      <w:r w:rsidRPr="00367923">
        <w:rPr>
          <w:sz w:val="28"/>
          <w:szCs w:val="28"/>
        </w:rPr>
        <w:t>;</w:t>
      </w:r>
    </w:p>
    <w:p w14:paraId="6CE83FF4" w14:textId="78E3DF1F" w:rsidR="00197DCD" w:rsidRPr="00367923" w:rsidRDefault="00197DCD" w:rsidP="00E11B51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-</w:t>
      </w:r>
      <w:r w:rsidR="001376C7">
        <w:rPr>
          <w:sz w:val="28"/>
          <w:szCs w:val="28"/>
        </w:rPr>
        <w:t xml:space="preserve"> о</w:t>
      </w:r>
      <w:r w:rsidRPr="00367923">
        <w:rPr>
          <w:sz w:val="28"/>
          <w:szCs w:val="28"/>
        </w:rPr>
        <w:t>собенности подготовки кандидатов в замещающие родители и сопровождение замещающих семей в Республике Бурятия;</w:t>
      </w:r>
    </w:p>
    <w:p w14:paraId="24EA6562" w14:textId="0DB95248" w:rsidR="00197DCD" w:rsidRPr="00367923" w:rsidRDefault="00197DCD" w:rsidP="00197DCD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- </w:t>
      </w:r>
      <w:r w:rsidR="001E2BB7" w:rsidRPr="00367923">
        <w:rPr>
          <w:sz w:val="28"/>
          <w:szCs w:val="28"/>
        </w:rPr>
        <w:t>п</w:t>
      </w:r>
      <w:r w:rsidRPr="00367923">
        <w:rPr>
          <w:sz w:val="28"/>
          <w:szCs w:val="28"/>
        </w:rPr>
        <w:t>сихологическое сопровождение и социальная реабилитация детей с ограниченными возможностями здоровья и подростков с девиантным поведением в Республиканском реабилитационном центре для детей с ограниченными возможностями «Светлый»;</w:t>
      </w:r>
    </w:p>
    <w:p w14:paraId="4F403040" w14:textId="5572454E" w:rsidR="00197DCD" w:rsidRPr="00367923" w:rsidRDefault="00197DCD" w:rsidP="00197DCD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- «6 шагов к гармонии и здоровью женской души. Визуализация «Встреча с садом своей души»;</w:t>
      </w:r>
    </w:p>
    <w:p w14:paraId="6C87E44F" w14:textId="34AEA8BE" w:rsidR="00197DCD" w:rsidRPr="00367923" w:rsidRDefault="00197DCD" w:rsidP="00197DCD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- </w:t>
      </w:r>
      <w:r w:rsidR="001E2BB7" w:rsidRPr="00367923">
        <w:rPr>
          <w:sz w:val="28"/>
          <w:szCs w:val="28"/>
        </w:rPr>
        <w:t>к</w:t>
      </w:r>
      <w:r w:rsidRPr="00367923">
        <w:rPr>
          <w:sz w:val="28"/>
          <w:szCs w:val="28"/>
        </w:rPr>
        <w:t>омплексная работа с детьми-сиротами и детьми, оставшимся без попечения родителей в ГБУСО Республики Бурятия Центр социальной помощи детям, оставшимся без попечения родителей «Добрый»;</w:t>
      </w:r>
    </w:p>
    <w:p w14:paraId="344E9B78" w14:textId="58F3980E" w:rsidR="00197DCD" w:rsidRPr="00367923" w:rsidRDefault="00197DCD" w:rsidP="00197DCD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- </w:t>
      </w:r>
      <w:r w:rsidR="001E2BB7" w:rsidRPr="00367923">
        <w:rPr>
          <w:sz w:val="28"/>
          <w:szCs w:val="28"/>
        </w:rPr>
        <w:t>«т</w:t>
      </w:r>
      <w:r w:rsidRPr="00367923">
        <w:rPr>
          <w:sz w:val="28"/>
          <w:szCs w:val="28"/>
        </w:rPr>
        <w:t>рудное» поведение приемного ребенка. Навыки управления «трудным» поведением ребенка;</w:t>
      </w:r>
    </w:p>
    <w:p w14:paraId="46AF0C4E" w14:textId="6BFCFE30" w:rsidR="00197DCD" w:rsidRPr="00367923" w:rsidRDefault="00197DCD" w:rsidP="00197DCD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- </w:t>
      </w:r>
      <w:r w:rsidR="001E2BB7" w:rsidRPr="00367923">
        <w:rPr>
          <w:sz w:val="28"/>
          <w:szCs w:val="28"/>
        </w:rPr>
        <w:t>с</w:t>
      </w:r>
      <w:r w:rsidRPr="00367923">
        <w:rPr>
          <w:sz w:val="28"/>
          <w:szCs w:val="28"/>
        </w:rPr>
        <w:t xml:space="preserve">оциальная безопасность общества в реализации </w:t>
      </w:r>
      <w:proofErr w:type="spellStart"/>
      <w:r w:rsidRPr="00367923">
        <w:rPr>
          <w:sz w:val="28"/>
          <w:szCs w:val="28"/>
        </w:rPr>
        <w:t>просоциальных</w:t>
      </w:r>
      <w:proofErr w:type="spellEnd"/>
      <w:r w:rsidRPr="00367923">
        <w:rPr>
          <w:sz w:val="28"/>
          <w:szCs w:val="28"/>
        </w:rPr>
        <w:t xml:space="preserve"> практик;</w:t>
      </w:r>
    </w:p>
    <w:p w14:paraId="4477F1A4" w14:textId="0A58E186" w:rsidR="00197DCD" w:rsidRPr="00367923" w:rsidRDefault="00197DCD" w:rsidP="00197DCD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lastRenderedPageBreak/>
        <w:t xml:space="preserve">- </w:t>
      </w:r>
      <w:r w:rsidR="001E2BB7" w:rsidRPr="00367923">
        <w:rPr>
          <w:sz w:val="28"/>
          <w:szCs w:val="28"/>
        </w:rPr>
        <w:t>м</w:t>
      </w:r>
      <w:r w:rsidRPr="00367923">
        <w:rPr>
          <w:sz w:val="28"/>
          <w:szCs w:val="28"/>
        </w:rPr>
        <w:t>отивация студентов к обучению направления подготовки социальная работа в высших учебных заведениях Республики Бурятия;</w:t>
      </w:r>
    </w:p>
    <w:p w14:paraId="487DEA3C" w14:textId="584CACD2" w:rsidR="00197DCD" w:rsidRPr="00367923" w:rsidRDefault="00197DCD" w:rsidP="00197DCD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- </w:t>
      </w:r>
      <w:r w:rsidR="001E2BB7" w:rsidRPr="00367923">
        <w:rPr>
          <w:sz w:val="28"/>
          <w:szCs w:val="28"/>
        </w:rPr>
        <w:t>к</w:t>
      </w:r>
      <w:r w:rsidRPr="00367923">
        <w:rPr>
          <w:sz w:val="28"/>
          <w:szCs w:val="28"/>
        </w:rPr>
        <w:t xml:space="preserve">омплексная поддержка и помощь приемным семьям в Республике Бурятия; </w:t>
      </w:r>
    </w:p>
    <w:p w14:paraId="218FC87B" w14:textId="0ED07B0B" w:rsidR="00197DCD" w:rsidRPr="00367923" w:rsidRDefault="00197DCD" w:rsidP="00197DCD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- </w:t>
      </w:r>
      <w:r w:rsidR="001E2BB7" w:rsidRPr="00367923">
        <w:rPr>
          <w:sz w:val="28"/>
          <w:szCs w:val="28"/>
        </w:rPr>
        <w:t>с</w:t>
      </w:r>
      <w:r w:rsidRPr="00367923">
        <w:rPr>
          <w:sz w:val="28"/>
          <w:szCs w:val="28"/>
        </w:rPr>
        <w:t>оциальная работа с пожилыми людьми, страдающими психическими расстройствами, как направление системы долговременного ухода (на примере Республике Бурятия);</w:t>
      </w:r>
    </w:p>
    <w:p w14:paraId="240AD181" w14:textId="18584949" w:rsidR="00197DCD" w:rsidRPr="00367923" w:rsidRDefault="00197DCD" w:rsidP="00197DCD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-</w:t>
      </w:r>
      <w:r w:rsidR="001376C7">
        <w:rPr>
          <w:sz w:val="28"/>
          <w:szCs w:val="28"/>
        </w:rPr>
        <w:t xml:space="preserve"> </w:t>
      </w:r>
      <w:r w:rsidR="001E2BB7" w:rsidRPr="00367923">
        <w:rPr>
          <w:sz w:val="28"/>
          <w:szCs w:val="28"/>
        </w:rPr>
        <w:t>т</w:t>
      </w:r>
      <w:r w:rsidRPr="00367923">
        <w:rPr>
          <w:sz w:val="28"/>
          <w:szCs w:val="28"/>
        </w:rPr>
        <w:t>рудоустройство и занятость молодежи как основа социального благополучия (на примере Иркутской области);</w:t>
      </w:r>
    </w:p>
    <w:p w14:paraId="4E140BE4" w14:textId="36D59473" w:rsidR="00197DCD" w:rsidRPr="00367923" w:rsidRDefault="00197DCD" w:rsidP="00197DCD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- </w:t>
      </w:r>
      <w:r w:rsidR="001E2BB7" w:rsidRPr="00367923">
        <w:rPr>
          <w:sz w:val="28"/>
          <w:szCs w:val="28"/>
        </w:rPr>
        <w:t>с</w:t>
      </w:r>
      <w:r w:rsidRPr="00367923">
        <w:rPr>
          <w:sz w:val="28"/>
          <w:szCs w:val="28"/>
        </w:rPr>
        <w:t>оциальная политика Китайской Народной Республики в области детства;</w:t>
      </w:r>
    </w:p>
    <w:p w14:paraId="72191559" w14:textId="10D83A18" w:rsidR="00197DCD" w:rsidRPr="00367923" w:rsidRDefault="00197DCD" w:rsidP="00197DCD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- </w:t>
      </w:r>
      <w:r w:rsidR="001E2BB7" w:rsidRPr="00367923">
        <w:rPr>
          <w:sz w:val="28"/>
          <w:szCs w:val="28"/>
        </w:rPr>
        <w:t>с</w:t>
      </w:r>
      <w:r w:rsidRPr="00367923">
        <w:rPr>
          <w:sz w:val="28"/>
          <w:szCs w:val="28"/>
        </w:rPr>
        <w:t>оциальная реклама как инструмент решения социальных проблем (на примере г</w:t>
      </w:r>
      <w:r w:rsidR="001E2BB7" w:rsidRPr="00367923">
        <w:rPr>
          <w:sz w:val="28"/>
          <w:szCs w:val="28"/>
        </w:rPr>
        <w:t xml:space="preserve">. </w:t>
      </w:r>
      <w:r w:rsidRPr="00367923">
        <w:rPr>
          <w:sz w:val="28"/>
          <w:szCs w:val="28"/>
        </w:rPr>
        <w:t>Улан-Удэ).</w:t>
      </w:r>
    </w:p>
    <w:p w14:paraId="4754EA46" w14:textId="74AC7257" w:rsidR="00197DCD" w:rsidRPr="00367923" w:rsidRDefault="00197DCD" w:rsidP="00197DCD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На </w:t>
      </w:r>
      <w:r w:rsidR="00617A9C">
        <w:rPr>
          <w:sz w:val="28"/>
          <w:szCs w:val="28"/>
        </w:rPr>
        <w:t>м</w:t>
      </w:r>
      <w:r w:rsidRPr="00367923">
        <w:rPr>
          <w:sz w:val="28"/>
          <w:szCs w:val="28"/>
        </w:rPr>
        <w:t>еждународной научно-практической конференции «Социальная безопасность и социальная защита населения в современных условиях» с докладами выступили ведущий научный сотрудник отдела социологии Института философии Монгольской академии наук (г. Улан-Батор, Монголия), кандидат философских наук, заведующий кафедрой социальной работы Института социальных наук ФГБОУ ВО «Иркутский государственный университет» (г. Иркутск, Российская Федерация), доктор педагогических наук., профессор, заведующий кафедрой социальной работы, педагогики и психологии ФГБОУ ВО «Казанский национальный исследовательский технологический университет» (г. Казань, Российская Федерация).</w:t>
      </w:r>
    </w:p>
    <w:p w14:paraId="1FAC4B7C" w14:textId="77777777" w:rsidR="00197DCD" w:rsidRPr="00367923" w:rsidRDefault="00197DCD" w:rsidP="00197DCD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Все рекомендации отражены в Резолюции и в сборнике Конференции.</w:t>
      </w:r>
    </w:p>
    <w:p w14:paraId="383FF4CE" w14:textId="77777777" w:rsidR="00283421" w:rsidRPr="00367923" w:rsidRDefault="00283421" w:rsidP="00283421">
      <w:pPr>
        <w:ind w:firstLine="709"/>
        <w:jc w:val="both"/>
        <w:rPr>
          <w:sz w:val="28"/>
          <w:szCs w:val="28"/>
        </w:rPr>
      </w:pPr>
    </w:p>
    <w:p w14:paraId="21D9AF80" w14:textId="77777777" w:rsidR="001A7083" w:rsidRPr="00367923" w:rsidRDefault="001A7083" w:rsidP="001A7083">
      <w:pPr>
        <w:jc w:val="center"/>
        <w:rPr>
          <w:b/>
          <w:bCs/>
          <w:i/>
          <w:iCs/>
          <w:sz w:val="28"/>
          <w:szCs w:val="28"/>
        </w:rPr>
      </w:pPr>
      <w:r w:rsidRPr="00367923">
        <w:rPr>
          <w:b/>
          <w:bCs/>
          <w:i/>
          <w:iCs/>
          <w:sz w:val="28"/>
          <w:szCs w:val="28"/>
          <w:lang w:val="en-US"/>
        </w:rPr>
        <w:t>XII</w:t>
      </w:r>
      <w:r w:rsidRPr="00367923">
        <w:rPr>
          <w:b/>
          <w:bCs/>
          <w:i/>
          <w:iCs/>
          <w:sz w:val="28"/>
          <w:szCs w:val="28"/>
        </w:rPr>
        <w:t xml:space="preserve"> Международная научно-практическая конференция </w:t>
      </w:r>
    </w:p>
    <w:p w14:paraId="033C0C54" w14:textId="6B61CBF0" w:rsidR="001A7083" w:rsidRPr="00367923" w:rsidRDefault="001A7083" w:rsidP="001A7083">
      <w:pPr>
        <w:jc w:val="center"/>
        <w:rPr>
          <w:b/>
          <w:bCs/>
          <w:i/>
          <w:iCs/>
          <w:sz w:val="28"/>
          <w:szCs w:val="28"/>
        </w:rPr>
      </w:pPr>
      <w:r w:rsidRPr="00367923">
        <w:rPr>
          <w:b/>
          <w:bCs/>
          <w:i/>
          <w:iCs/>
          <w:sz w:val="28"/>
          <w:szCs w:val="28"/>
        </w:rPr>
        <w:t>«Формы и методы социальной работы в различных сферах жизнедеятельности», посвященная 100-летию Республики Бурятия</w:t>
      </w:r>
    </w:p>
    <w:p w14:paraId="613AF27B" w14:textId="42EF24C1" w:rsidR="00283421" w:rsidRPr="00367923" w:rsidRDefault="00283421" w:rsidP="001A7083">
      <w:pPr>
        <w:ind w:firstLine="709"/>
        <w:jc w:val="both"/>
        <w:rPr>
          <w:sz w:val="28"/>
          <w:szCs w:val="28"/>
        </w:rPr>
      </w:pPr>
    </w:p>
    <w:p w14:paraId="33406857" w14:textId="67F324B9" w:rsidR="001A7083" w:rsidRPr="00367923" w:rsidRDefault="00A83F41" w:rsidP="00B80007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В период с </w:t>
      </w:r>
      <w:r w:rsidR="001A7083" w:rsidRPr="00367923">
        <w:rPr>
          <w:sz w:val="28"/>
          <w:szCs w:val="28"/>
        </w:rPr>
        <w:t>28</w:t>
      </w:r>
      <w:r w:rsidRPr="00367923">
        <w:rPr>
          <w:sz w:val="28"/>
          <w:szCs w:val="28"/>
        </w:rPr>
        <w:t xml:space="preserve"> по </w:t>
      </w:r>
      <w:r w:rsidR="001A7083" w:rsidRPr="00367923">
        <w:rPr>
          <w:sz w:val="28"/>
          <w:szCs w:val="28"/>
        </w:rPr>
        <w:t xml:space="preserve">29 сентября 2023 года состоялась XII </w:t>
      </w:r>
      <w:r w:rsidR="000F1606">
        <w:rPr>
          <w:sz w:val="28"/>
          <w:szCs w:val="28"/>
        </w:rPr>
        <w:t>м</w:t>
      </w:r>
      <w:r w:rsidR="001A7083" w:rsidRPr="00367923">
        <w:rPr>
          <w:sz w:val="28"/>
          <w:szCs w:val="28"/>
        </w:rPr>
        <w:t>еждународная научно-практическая конференция «Формы и методы социальной работы в различных сферах жизнедеятельности»</w:t>
      </w:r>
      <w:r w:rsidRPr="00367923">
        <w:rPr>
          <w:sz w:val="28"/>
          <w:szCs w:val="28"/>
        </w:rPr>
        <w:t xml:space="preserve"> </w:t>
      </w:r>
      <w:r w:rsidR="001A7083" w:rsidRPr="00367923">
        <w:rPr>
          <w:sz w:val="28"/>
          <w:szCs w:val="28"/>
        </w:rPr>
        <w:t>на базе Восточно-Сибирского государственного университета технологий и управления. Конференция проведена</w:t>
      </w:r>
      <w:r w:rsidRPr="00367923">
        <w:rPr>
          <w:sz w:val="28"/>
          <w:szCs w:val="28"/>
        </w:rPr>
        <w:t xml:space="preserve"> </w:t>
      </w:r>
      <w:r w:rsidR="001A7083" w:rsidRPr="00367923">
        <w:rPr>
          <w:sz w:val="28"/>
          <w:szCs w:val="28"/>
        </w:rPr>
        <w:t xml:space="preserve">в формате </w:t>
      </w:r>
      <w:r w:rsidR="000F1606">
        <w:rPr>
          <w:sz w:val="28"/>
          <w:szCs w:val="28"/>
        </w:rPr>
        <w:t>п</w:t>
      </w:r>
      <w:r w:rsidR="001A7083" w:rsidRPr="00367923">
        <w:rPr>
          <w:sz w:val="28"/>
          <w:szCs w:val="28"/>
        </w:rPr>
        <w:t xml:space="preserve">ленарного заседания, секционных семинаров в режиме видеоконференцсвязи. </w:t>
      </w:r>
    </w:p>
    <w:p w14:paraId="48EFAAD8" w14:textId="385807BB" w:rsidR="001A7083" w:rsidRPr="00367923" w:rsidRDefault="00E82AA1" w:rsidP="00B80007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Участие в конференции приняли</w:t>
      </w:r>
      <w:r w:rsidR="001A7083" w:rsidRPr="00367923">
        <w:rPr>
          <w:sz w:val="28"/>
          <w:szCs w:val="28"/>
        </w:rPr>
        <w:t xml:space="preserve"> представители академического сообщества, преподаватели учреждений высшего профессионального образования, специалисты организаций и учреждений социальной сферы, здравоохранения, образования, силовых структур, а также все заинтересованные лица.</w:t>
      </w:r>
    </w:p>
    <w:p w14:paraId="2D7A071F" w14:textId="19C91A9E" w:rsidR="001A7083" w:rsidRPr="00367923" w:rsidRDefault="00BF353B" w:rsidP="00B80007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В рамках конференции о</w:t>
      </w:r>
      <w:r w:rsidR="001A7083" w:rsidRPr="00367923">
        <w:rPr>
          <w:sz w:val="28"/>
          <w:szCs w:val="28"/>
        </w:rPr>
        <w:t>бсуждались следующие вопросы:</w:t>
      </w:r>
    </w:p>
    <w:p w14:paraId="3D700442" w14:textId="6F0C83BB" w:rsidR="001A7083" w:rsidRPr="00367923" w:rsidRDefault="001E2BB7" w:rsidP="00B80007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- н</w:t>
      </w:r>
      <w:r w:rsidR="001A7083" w:rsidRPr="00367923">
        <w:rPr>
          <w:sz w:val="28"/>
          <w:szCs w:val="28"/>
        </w:rPr>
        <w:t>овые социальные технологии как ответ на вызов современности</w:t>
      </w:r>
      <w:r w:rsidRPr="00367923">
        <w:rPr>
          <w:sz w:val="28"/>
          <w:szCs w:val="28"/>
        </w:rPr>
        <w:t>;</w:t>
      </w:r>
    </w:p>
    <w:p w14:paraId="0D602335" w14:textId="42BA49EC" w:rsidR="001A7083" w:rsidRPr="00367923" w:rsidRDefault="001E2BB7" w:rsidP="00B80007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-</w:t>
      </w:r>
      <w:r w:rsidR="007F0461" w:rsidRPr="00367923">
        <w:rPr>
          <w:sz w:val="28"/>
          <w:szCs w:val="28"/>
        </w:rPr>
        <w:t xml:space="preserve"> т</w:t>
      </w:r>
      <w:r w:rsidR="001A7083" w:rsidRPr="00367923">
        <w:rPr>
          <w:sz w:val="28"/>
          <w:szCs w:val="28"/>
        </w:rPr>
        <w:t>ехнологии оказания социальной помощи и поддержки в чрезвычайных ситуациях</w:t>
      </w:r>
      <w:r w:rsidRPr="00367923">
        <w:rPr>
          <w:sz w:val="28"/>
          <w:szCs w:val="28"/>
        </w:rPr>
        <w:t>;</w:t>
      </w:r>
    </w:p>
    <w:p w14:paraId="3C3369D1" w14:textId="1091F4C4" w:rsidR="001A7083" w:rsidRPr="00367923" w:rsidRDefault="001E2BB7" w:rsidP="00B80007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lastRenderedPageBreak/>
        <w:t xml:space="preserve">- </w:t>
      </w:r>
      <w:r w:rsidR="007F0461" w:rsidRPr="00367923">
        <w:rPr>
          <w:sz w:val="28"/>
          <w:szCs w:val="28"/>
        </w:rPr>
        <w:t>с</w:t>
      </w:r>
      <w:r w:rsidR="001A7083" w:rsidRPr="00367923">
        <w:rPr>
          <w:sz w:val="28"/>
          <w:szCs w:val="28"/>
        </w:rPr>
        <w:t xml:space="preserve">оциальное обслуживание граждан пожилого возраста и инвалидов на дому как </w:t>
      </w:r>
      <w:proofErr w:type="spellStart"/>
      <w:r w:rsidR="001A7083" w:rsidRPr="00367923">
        <w:rPr>
          <w:sz w:val="28"/>
          <w:szCs w:val="28"/>
        </w:rPr>
        <w:t>стационарозамещающая</w:t>
      </w:r>
      <w:proofErr w:type="spellEnd"/>
      <w:r w:rsidR="001A7083" w:rsidRPr="00367923">
        <w:rPr>
          <w:sz w:val="28"/>
          <w:szCs w:val="28"/>
        </w:rPr>
        <w:t xml:space="preserve"> технология: оп</w:t>
      </w:r>
      <w:r w:rsidRPr="00367923">
        <w:rPr>
          <w:sz w:val="28"/>
          <w:szCs w:val="28"/>
        </w:rPr>
        <w:t>ы</w:t>
      </w:r>
      <w:r w:rsidR="001A7083" w:rsidRPr="00367923">
        <w:rPr>
          <w:sz w:val="28"/>
          <w:szCs w:val="28"/>
        </w:rPr>
        <w:t>т и перспективы</w:t>
      </w:r>
      <w:r w:rsidRPr="00367923">
        <w:rPr>
          <w:sz w:val="28"/>
          <w:szCs w:val="28"/>
        </w:rPr>
        <w:t>;</w:t>
      </w:r>
    </w:p>
    <w:p w14:paraId="1B6F4E4B" w14:textId="07C103EC" w:rsidR="001A7083" w:rsidRPr="00367923" w:rsidRDefault="001E2BB7" w:rsidP="00B80007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- </w:t>
      </w:r>
      <w:r w:rsidR="007F0461" w:rsidRPr="00367923">
        <w:rPr>
          <w:sz w:val="28"/>
          <w:szCs w:val="28"/>
        </w:rPr>
        <w:t>в</w:t>
      </w:r>
      <w:r w:rsidR="001A7083" w:rsidRPr="00367923">
        <w:rPr>
          <w:sz w:val="28"/>
          <w:szCs w:val="28"/>
        </w:rPr>
        <w:t>опросы общественного здоровья и здравоохранения</w:t>
      </w:r>
      <w:r w:rsidRPr="00367923">
        <w:rPr>
          <w:sz w:val="28"/>
          <w:szCs w:val="28"/>
        </w:rPr>
        <w:t>;</w:t>
      </w:r>
    </w:p>
    <w:p w14:paraId="181B6525" w14:textId="6FF33B60" w:rsidR="001A7083" w:rsidRPr="00367923" w:rsidRDefault="001E2BB7" w:rsidP="00B80007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- </w:t>
      </w:r>
      <w:r w:rsidR="007F0461" w:rsidRPr="00367923">
        <w:rPr>
          <w:sz w:val="28"/>
          <w:szCs w:val="28"/>
        </w:rPr>
        <w:t>ф</w:t>
      </w:r>
      <w:r w:rsidR="001A7083" w:rsidRPr="00367923">
        <w:rPr>
          <w:sz w:val="28"/>
          <w:szCs w:val="28"/>
        </w:rPr>
        <w:t>ормы и методы социально-медицинской работы</w:t>
      </w:r>
      <w:r w:rsidRPr="00367923">
        <w:rPr>
          <w:sz w:val="28"/>
          <w:szCs w:val="28"/>
        </w:rPr>
        <w:t>;</w:t>
      </w:r>
    </w:p>
    <w:p w14:paraId="6E04045F" w14:textId="7E99C4E9" w:rsidR="001A7083" w:rsidRPr="00367923" w:rsidRDefault="001E2BB7" w:rsidP="00B80007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- </w:t>
      </w:r>
      <w:r w:rsidR="007F0461" w:rsidRPr="00367923">
        <w:rPr>
          <w:sz w:val="28"/>
          <w:szCs w:val="28"/>
        </w:rPr>
        <w:t>п</w:t>
      </w:r>
      <w:r w:rsidR="001A7083" w:rsidRPr="00367923">
        <w:rPr>
          <w:sz w:val="28"/>
          <w:szCs w:val="28"/>
        </w:rPr>
        <w:t xml:space="preserve">роблемы реабилитации и </w:t>
      </w:r>
      <w:proofErr w:type="spellStart"/>
      <w:r w:rsidR="001A7083" w:rsidRPr="00367923">
        <w:rPr>
          <w:sz w:val="28"/>
          <w:szCs w:val="28"/>
        </w:rPr>
        <w:t>эрготерапии</w:t>
      </w:r>
      <w:proofErr w:type="spellEnd"/>
      <w:r w:rsidRPr="00367923">
        <w:rPr>
          <w:sz w:val="28"/>
          <w:szCs w:val="28"/>
        </w:rPr>
        <w:t>;</w:t>
      </w:r>
    </w:p>
    <w:p w14:paraId="2B2898BD" w14:textId="409ADE56" w:rsidR="001A7083" w:rsidRPr="00367923" w:rsidRDefault="001E2BB7" w:rsidP="00B80007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- </w:t>
      </w:r>
      <w:r w:rsidR="007F0461" w:rsidRPr="00367923">
        <w:rPr>
          <w:sz w:val="28"/>
          <w:szCs w:val="28"/>
        </w:rPr>
        <w:t>в</w:t>
      </w:r>
      <w:r w:rsidR="001A7083" w:rsidRPr="00367923">
        <w:rPr>
          <w:sz w:val="28"/>
          <w:szCs w:val="28"/>
        </w:rPr>
        <w:t>опросы гериатрии и геронтологии</w:t>
      </w:r>
      <w:r w:rsidRPr="00367923">
        <w:rPr>
          <w:sz w:val="28"/>
          <w:szCs w:val="28"/>
        </w:rPr>
        <w:t>;</w:t>
      </w:r>
    </w:p>
    <w:p w14:paraId="4F78579C" w14:textId="667966B0" w:rsidR="001A7083" w:rsidRPr="00367923" w:rsidRDefault="001E2BB7" w:rsidP="00B80007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- </w:t>
      </w:r>
      <w:r w:rsidR="007F0461" w:rsidRPr="00367923">
        <w:rPr>
          <w:sz w:val="28"/>
          <w:szCs w:val="28"/>
        </w:rPr>
        <w:t>ф</w:t>
      </w:r>
      <w:r w:rsidR="001A7083" w:rsidRPr="00367923">
        <w:rPr>
          <w:sz w:val="28"/>
          <w:szCs w:val="28"/>
        </w:rPr>
        <w:t>ормы и методы социально-психологической работы</w:t>
      </w:r>
      <w:r w:rsidR="002C6BB7" w:rsidRPr="00367923">
        <w:rPr>
          <w:sz w:val="28"/>
          <w:szCs w:val="28"/>
        </w:rPr>
        <w:t>;</w:t>
      </w:r>
    </w:p>
    <w:p w14:paraId="56C5EA6A" w14:textId="5885033F" w:rsidR="001A7083" w:rsidRPr="00367923" w:rsidRDefault="001E2BB7" w:rsidP="00B80007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- </w:t>
      </w:r>
      <w:r w:rsidR="007F0461" w:rsidRPr="00367923">
        <w:rPr>
          <w:sz w:val="28"/>
          <w:szCs w:val="28"/>
        </w:rPr>
        <w:t>ф</w:t>
      </w:r>
      <w:r w:rsidR="001A7083" w:rsidRPr="00367923">
        <w:rPr>
          <w:sz w:val="28"/>
          <w:szCs w:val="28"/>
        </w:rPr>
        <w:t>ормы и методы социально-педагогической деятельности</w:t>
      </w:r>
      <w:r w:rsidR="002C6BB7" w:rsidRPr="00367923">
        <w:rPr>
          <w:sz w:val="28"/>
          <w:szCs w:val="28"/>
        </w:rPr>
        <w:t>;</w:t>
      </w:r>
    </w:p>
    <w:p w14:paraId="01BED02F" w14:textId="31349622" w:rsidR="001A7083" w:rsidRPr="00367923" w:rsidRDefault="001E2BB7" w:rsidP="00B80007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- </w:t>
      </w:r>
      <w:r w:rsidR="007F0461" w:rsidRPr="00367923">
        <w:rPr>
          <w:sz w:val="28"/>
          <w:szCs w:val="28"/>
        </w:rPr>
        <w:t>с</w:t>
      </w:r>
      <w:r w:rsidR="001A7083" w:rsidRPr="00367923">
        <w:rPr>
          <w:sz w:val="28"/>
          <w:szCs w:val="28"/>
        </w:rPr>
        <w:t>оциальная работа в сфере социальной защиты населения</w:t>
      </w:r>
      <w:r w:rsidR="002C6BB7" w:rsidRPr="00367923">
        <w:rPr>
          <w:sz w:val="28"/>
          <w:szCs w:val="28"/>
        </w:rPr>
        <w:t>;</w:t>
      </w:r>
    </w:p>
    <w:p w14:paraId="10454F3A" w14:textId="76E96EDD" w:rsidR="001A7083" w:rsidRPr="00367923" w:rsidRDefault="001E2BB7" w:rsidP="00B80007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- </w:t>
      </w:r>
      <w:r w:rsidR="007F0461" w:rsidRPr="00367923">
        <w:rPr>
          <w:sz w:val="28"/>
          <w:szCs w:val="28"/>
        </w:rPr>
        <w:t>с</w:t>
      </w:r>
      <w:r w:rsidR="001A7083" w:rsidRPr="00367923">
        <w:rPr>
          <w:sz w:val="28"/>
          <w:szCs w:val="28"/>
        </w:rPr>
        <w:t>оциальная работа в учреждениях здравоохранения</w:t>
      </w:r>
      <w:r w:rsidR="002C6BB7" w:rsidRPr="00367923">
        <w:rPr>
          <w:sz w:val="28"/>
          <w:szCs w:val="28"/>
        </w:rPr>
        <w:t>;</w:t>
      </w:r>
    </w:p>
    <w:p w14:paraId="4DFD27BB" w14:textId="18CC116B" w:rsidR="001A7083" w:rsidRPr="00367923" w:rsidRDefault="001E2BB7" w:rsidP="00B80007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- </w:t>
      </w:r>
      <w:r w:rsidR="007F0461" w:rsidRPr="00367923">
        <w:rPr>
          <w:sz w:val="28"/>
          <w:szCs w:val="28"/>
        </w:rPr>
        <w:t>с</w:t>
      </w:r>
      <w:r w:rsidR="001A7083" w:rsidRPr="00367923">
        <w:rPr>
          <w:sz w:val="28"/>
          <w:szCs w:val="28"/>
        </w:rPr>
        <w:t>оциальная работа в учреждениях образования</w:t>
      </w:r>
      <w:r w:rsidR="002C6BB7" w:rsidRPr="00367923">
        <w:rPr>
          <w:sz w:val="28"/>
          <w:szCs w:val="28"/>
        </w:rPr>
        <w:t>;</w:t>
      </w:r>
    </w:p>
    <w:p w14:paraId="03EA229B" w14:textId="0A71F367" w:rsidR="001A7083" w:rsidRPr="00367923" w:rsidRDefault="001E2BB7" w:rsidP="00B80007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- </w:t>
      </w:r>
      <w:r w:rsidR="007F0461" w:rsidRPr="00367923">
        <w:rPr>
          <w:sz w:val="28"/>
          <w:szCs w:val="28"/>
        </w:rPr>
        <w:t>с</w:t>
      </w:r>
      <w:r w:rsidR="001A7083" w:rsidRPr="00367923">
        <w:rPr>
          <w:sz w:val="28"/>
          <w:szCs w:val="28"/>
        </w:rPr>
        <w:t>оциальная работа в силовых структурах</w:t>
      </w:r>
      <w:r w:rsidR="002C6BB7" w:rsidRPr="00367923">
        <w:rPr>
          <w:sz w:val="28"/>
          <w:szCs w:val="28"/>
        </w:rPr>
        <w:t>;</w:t>
      </w:r>
    </w:p>
    <w:p w14:paraId="483E367A" w14:textId="3C9B17E0" w:rsidR="001A7083" w:rsidRPr="00367923" w:rsidRDefault="001E2BB7" w:rsidP="00B80007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-</w:t>
      </w:r>
      <w:r w:rsidR="007F0461" w:rsidRPr="00367923">
        <w:rPr>
          <w:sz w:val="28"/>
          <w:szCs w:val="28"/>
        </w:rPr>
        <w:t>а</w:t>
      </w:r>
      <w:r w:rsidR="001A7083" w:rsidRPr="00367923">
        <w:rPr>
          <w:sz w:val="28"/>
          <w:szCs w:val="28"/>
        </w:rPr>
        <w:t>ктуальные проблемы миграционных процессов в условиях глобализации</w:t>
      </w:r>
      <w:r w:rsidR="002C6BB7" w:rsidRPr="00367923">
        <w:rPr>
          <w:sz w:val="28"/>
          <w:szCs w:val="28"/>
        </w:rPr>
        <w:t>;</w:t>
      </w:r>
    </w:p>
    <w:p w14:paraId="15BCB992" w14:textId="1CB9877C" w:rsidR="001A7083" w:rsidRPr="00367923" w:rsidRDefault="001E2BB7" w:rsidP="00B80007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- </w:t>
      </w:r>
      <w:r w:rsidR="007F0461" w:rsidRPr="00367923">
        <w:rPr>
          <w:sz w:val="28"/>
          <w:szCs w:val="28"/>
        </w:rPr>
        <w:t>и</w:t>
      </w:r>
      <w:r w:rsidR="001A7083" w:rsidRPr="00367923">
        <w:rPr>
          <w:sz w:val="28"/>
          <w:szCs w:val="28"/>
        </w:rPr>
        <w:t>сторические аспекты социальной работы</w:t>
      </w:r>
      <w:r w:rsidR="002C6BB7" w:rsidRPr="00367923">
        <w:rPr>
          <w:sz w:val="28"/>
          <w:szCs w:val="28"/>
        </w:rPr>
        <w:t>;</w:t>
      </w:r>
    </w:p>
    <w:p w14:paraId="0427C1F3" w14:textId="0C0DD4BD" w:rsidR="001A7083" w:rsidRPr="00367923" w:rsidRDefault="001E2BB7" w:rsidP="00B80007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-</w:t>
      </w:r>
      <w:r w:rsidR="007F0461" w:rsidRPr="00367923">
        <w:rPr>
          <w:sz w:val="28"/>
          <w:szCs w:val="28"/>
        </w:rPr>
        <w:t>а</w:t>
      </w:r>
      <w:r w:rsidR="001A7083" w:rsidRPr="00367923">
        <w:rPr>
          <w:sz w:val="28"/>
          <w:szCs w:val="28"/>
        </w:rPr>
        <w:t>ктуальные вопросы становления системы независимой оценки качества в социальной сфере.</w:t>
      </w:r>
    </w:p>
    <w:p w14:paraId="5F8D52E0" w14:textId="7F99C9A8" w:rsidR="003E7A8A" w:rsidRPr="00367923" w:rsidRDefault="00DC52CD" w:rsidP="00B80007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В </w:t>
      </w:r>
      <w:r w:rsidR="000F1606">
        <w:rPr>
          <w:sz w:val="28"/>
          <w:szCs w:val="28"/>
        </w:rPr>
        <w:t>м</w:t>
      </w:r>
      <w:r w:rsidR="001A7083" w:rsidRPr="00367923">
        <w:rPr>
          <w:sz w:val="28"/>
          <w:szCs w:val="28"/>
        </w:rPr>
        <w:t>еждународн</w:t>
      </w:r>
      <w:r w:rsidRPr="00367923">
        <w:rPr>
          <w:sz w:val="28"/>
          <w:szCs w:val="28"/>
        </w:rPr>
        <w:t>ой</w:t>
      </w:r>
      <w:r w:rsidR="001A7083" w:rsidRPr="00367923">
        <w:rPr>
          <w:sz w:val="28"/>
          <w:szCs w:val="28"/>
        </w:rPr>
        <w:t xml:space="preserve"> научно-практическ</w:t>
      </w:r>
      <w:r w:rsidRPr="00367923">
        <w:rPr>
          <w:sz w:val="28"/>
          <w:szCs w:val="28"/>
        </w:rPr>
        <w:t>ой</w:t>
      </w:r>
      <w:r w:rsidR="001A7083" w:rsidRPr="00367923">
        <w:rPr>
          <w:sz w:val="28"/>
          <w:szCs w:val="28"/>
        </w:rPr>
        <w:t xml:space="preserve"> конференция «Формы и методы социальной работы в различных сферах жизнедеятельности» с докладами выступили</w:t>
      </w:r>
      <w:r w:rsidR="003E7A8A" w:rsidRPr="00367923">
        <w:rPr>
          <w:sz w:val="28"/>
          <w:szCs w:val="28"/>
        </w:rPr>
        <w:t>:</w:t>
      </w:r>
    </w:p>
    <w:p w14:paraId="4A8EEDF7" w14:textId="219427C6" w:rsidR="003E7A8A" w:rsidRPr="00367923" w:rsidRDefault="003E7A8A" w:rsidP="00B80007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-</w:t>
      </w:r>
      <w:r w:rsidR="001A7083" w:rsidRPr="00367923">
        <w:rPr>
          <w:sz w:val="28"/>
          <w:szCs w:val="28"/>
        </w:rPr>
        <w:t xml:space="preserve"> Аникеева Ольга Александровна - доцент кафедры общественно-социальных институтов и социальной работы Российского государственного социального университета, руководитель Центра развития социального образования,  заместитель председателя ФУМО СПО по УГПС «Социология и социальная работа», ученый секретарь ФУМО ВО по УГСН «Социология и социальная работа», кандидат исторических наук, доцент (г. Москва)</w:t>
      </w:r>
      <w:r w:rsidRPr="00367923">
        <w:rPr>
          <w:sz w:val="28"/>
          <w:szCs w:val="28"/>
        </w:rPr>
        <w:t>;</w:t>
      </w:r>
    </w:p>
    <w:p w14:paraId="37FF323B" w14:textId="7058292A" w:rsidR="003E7A8A" w:rsidRPr="00367923" w:rsidRDefault="003E7A8A" w:rsidP="00B80007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- </w:t>
      </w:r>
      <w:r w:rsidR="001A7083" w:rsidRPr="00367923">
        <w:rPr>
          <w:sz w:val="28"/>
          <w:szCs w:val="28"/>
        </w:rPr>
        <w:t xml:space="preserve"> </w:t>
      </w:r>
      <w:proofErr w:type="spellStart"/>
      <w:r w:rsidR="001A7083" w:rsidRPr="00367923">
        <w:rPr>
          <w:sz w:val="28"/>
          <w:szCs w:val="28"/>
        </w:rPr>
        <w:t>Мачульская</w:t>
      </w:r>
      <w:proofErr w:type="spellEnd"/>
      <w:r w:rsidR="001A7083" w:rsidRPr="00367923">
        <w:rPr>
          <w:sz w:val="28"/>
          <w:szCs w:val="28"/>
        </w:rPr>
        <w:t xml:space="preserve"> Елена Евгеньевна </w:t>
      </w:r>
      <w:r w:rsidRPr="00367923">
        <w:rPr>
          <w:sz w:val="28"/>
          <w:szCs w:val="28"/>
        </w:rPr>
        <w:t>-</w:t>
      </w:r>
      <w:r w:rsidR="001A7083" w:rsidRPr="00367923">
        <w:rPr>
          <w:sz w:val="28"/>
          <w:szCs w:val="28"/>
        </w:rPr>
        <w:t xml:space="preserve"> профессор кафедры трудового права Московского государственного университета им. </w:t>
      </w:r>
      <w:proofErr w:type="gramStart"/>
      <w:r w:rsidR="001A7083" w:rsidRPr="00367923">
        <w:rPr>
          <w:sz w:val="28"/>
          <w:szCs w:val="28"/>
        </w:rPr>
        <w:t>М.В.</w:t>
      </w:r>
      <w:proofErr w:type="gramEnd"/>
      <w:r w:rsidR="001A7083" w:rsidRPr="00367923">
        <w:rPr>
          <w:sz w:val="28"/>
          <w:szCs w:val="28"/>
        </w:rPr>
        <w:t xml:space="preserve"> Ломоносова, член Комиссии при Президенте РФ по делам инвалидов, член Комитета экспертов по применению конвенций и рекомендаций Международной Организации Труда (МОТ)</w:t>
      </w:r>
      <w:r w:rsidRPr="00367923">
        <w:rPr>
          <w:sz w:val="28"/>
          <w:szCs w:val="28"/>
        </w:rPr>
        <w:t>,</w:t>
      </w:r>
      <w:r w:rsidR="001A7083" w:rsidRPr="00367923">
        <w:rPr>
          <w:sz w:val="28"/>
          <w:szCs w:val="28"/>
        </w:rPr>
        <w:t xml:space="preserve"> доктор юридических наук, профессор (г. Москва)</w:t>
      </w:r>
      <w:r w:rsidRPr="00367923">
        <w:rPr>
          <w:sz w:val="28"/>
          <w:szCs w:val="28"/>
        </w:rPr>
        <w:t>;</w:t>
      </w:r>
    </w:p>
    <w:p w14:paraId="69E2EB51" w14:textId="20413AFF" w:rsidR="003E7A8A" w:rsidRPr="00367923" w:rsidRDefault="003E7A8A" w:rsidP="00B80007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- </w:t>
      </w:r>
      <w:r w:rsidR="001A7083" w:rsidRPr="00367923">
        <w:rPr>
          <w:sz w:val="28"/>
          <w:szCs w:val="28"/>
        </w:rPr>
        <w:t xml:space="preserve">Карпикова Ирина Серафимовна </w:t>
      </w:r>
      <w:r w:rsidRPr="00367923">
        <w:rPr>
          <w:sz w:val="28"/>
          <w:szCs w:val="28"/>
        </w:rPr>
        <w:t>-</w:t>
      </w:r>
      <w:r w:rsidR="001A7083" w:rsidRPr="00367923">
        <w:rPr>
          <w:sz w:val="28"/>
          <w:szCs w:val="28"/>
        </w:rPr>
        <w:t xml:space="preserve"> доцент кафедры социологии и психологии Байкальского государственного университета, кандидат экономических наук, доцент (г. Иркутск)</w:t>
      </w:r>
      <w:r w:rsidRPr="00367923">
        <w:rPr>
          <w:sz w:val="28"/>
          <w:szCs w:val="28"/>
        </w:rPr>
        <w:t>;</w:t>
      </w:r>
      <w:r w:rsidR="001A7083" w:rsidRPr="00367923">
        <w:rPr>
          <w:sz w:val="28"/>
          <w:szCs w:val="28"/>
        </w:rPr>
        <w:t xml:space="preserve"> </w:t>
      </w:r>
    </w:p>
    <w:p w14:paraId="7A46B280" w14:textId="043F0B2B" w:rsidR="003E7A8A" w:rsidRPr="00367923" w:rsidRDefault="003E7A8A" w:rsidP="00B80007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- </w:t>
      </w:r>
      <w:proofErr w:type="spellStart"/>
      <w:r w:rsidR="001A7083" w:rsidRPr="00367923">
        <w:rPr>
          <w:sz w:val="28"/>
          <w:szCs w:val="28"/>
        </w:rPr>
        <w:t>Гуцева</w:t>
      </w:r>
      <w:proofErr w:type="spellEnd"/>
      <w:r w:rsidR="001A7083" w:rsidRPr="00367923">
        <w:rPr>
          <w:sz w:val="28"/>
          <w:szCs w:val="28"/>
        </w:rPr>
        <w:t xml:space="preserve"> Галина </w:t>
      </w:r>
      <w:proofErr w:type="spellStart"/>
      <w:r w:rsidR="001A7083" w:rsidRPr="00367923">
        <w:rPr>
          <w:sz w:val="28"/>
          <w:szCs w:val="28"/>
        </w:rPr>
        <w:t>Зеноновна</w:t>
      </w:r>
      <w:proofErr w:type="spellEnd"/>
      <w:r w:rsidR="001A7083" w:rsidRPr="00367923">
        <w:rPr>
          <w:sz w:val="28"/>
          <w:szCs w:val="28"/>
        </w:rPr>
        <w:t xml:space="preserve"> </w:t>
      </w:r>
      <w:r w:rsidRPr="00367923">
        <w:rPr>
          <w:sz w:val="28"/>
          <w:szCs w:val="28"/>
        </w:rPr>
        <w:t>-</w:t>
      </w:r>
      <w:r w:rsidR="001A7083" w:rsidRPr="00367923">
        <w:rPr>
          <w:sz w:val="28"/>
          <w:szCs w:val="28"/>
        </w:rPr>
        <w:t xml:space="preserve"> ведущий научный сотрудник отдела качества окружающей среды и продуктов питания, кандидат сельскохозяйственных наук Института радиобиологии Национальной академии наук Беларуси (г. Гомель, </w:t>
      </w:r>
      <w:r w:rsidR="00A65E23" w:rsidRPr="00367923">
        <w:rPr>
          <w:sz w:val="28"/>
          <w:szCs w:val="28"/>
        </w:rPr>
        <w:t xml:space="preserve">Республика </w:t>
      </w:r>
      <w:r w:rsidR="001A7083" w:rsidRPr="00367923">
        <w:rPr>
          <w:sz w:val="28"/>
          <w:szCs w:val="28"/>
        </w:rPr>
        <w:t>Беларусь)</w:t>
      </w:r>
      <w:r w:rsidRPr="00367923">
        <w:rPr>
          <w:sz w:val="28"/>
          <w:szCs w:val="28"/>
        </w:rPr>
        <w:t>;</w:t>
      </w:r>
    </w:p>
    <w:p w14:paraId="157DEB08" w14:textId="6B498814" w:rsidR="003E7A8A" w:rsidRPr="00367923" w:rsidRDefault="003E7A8A" w:rsidP="00B80007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- </w:t>
      </w:r>
      <w:r w:rsidR="001A7083" w:rsidRPr="00367923">
        <w:rPr>
          <w:sz w:val="28"/>
          <w:szCs w:val="28"/>
        </w:rPr>
        <w:t xml:space="preserve">Дунаева Юлия Генриховна </w:t>
      </w:r>
      <w:r w:rsidRPr="00367923">
        <w:rPr>
          <w:sz w:val="28"/>
          <w:szCs w:val="28"/>
        </w:rPr>
        <w:t>-</w:t>
      </w:r>
      <w:r w:rsidR="001A7083" w:rsidRPr="00367923">
        <w:rPr>
          <w:sz w:val="28"/>
          <w:szCs w:val="28"/>
        </w:rPr>
        <w:t xml:space="preserve"> </w:t>
      </w:r>
      <w:r w:rsidRPr="00367923">
        <w:rPr>
          <w:sz w:val="28"/>
          <w:szCs w:val="28"/>
        </w:rPr>
        <w:t>с</w:t>
      </w:r>
      <w:r w:rsidR="001A7083" w:rsidRPr="00367923">
        <w:rPr>
          <w:sz w:val="28"/>
          <w:szCs w:val="28"/>
        </w:rPr>
        <w:t>тарший преподаватель кафедры Санкт-Петербургского государственного университета, кандидат исторических наук (г. С</w:t>
      </w:r>
      <w:r w:rsidRPr="00367923">
        <w:rPr>
          <w:sz w:val="28"/>
          <w:szCs w:val="28"/>
        </w:rPr>
        <w:t>анкт-Петербург</w:t>
      </w:r>
      <w:r w:rsidR="001A7083" w:rsidRPr="00367923">
        <w:rPr>
          <w:sz w:val="28"/>
          <w:szCs w:val="28"/>
        </w:rPr>
        <w:t>)</w:t>
      </w:r>
      <w:r w:rsidRPr="00367923">
        <w:rPr>
          <w:sz w:val="28"/>
          <w:szCs w:val="28"/>
        </w:rPr>
        <w:t>;</w:t>
      </w:r>
    </w:p>
    <w:p w14:paraId="762F0921" w14:textId="54494712" w:rsidR="003E7A8A" w:rsidRPr="00367923" w:rsidRDefault="003E7A8A" w:rsidP="00B80007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- </w:t>
      </w:r>
      <w:r w:rsidR="001A7083" w:rsidRPr="00367923">
        <w:rPr>
          <w:sz w:val="28"/>
          <w:szCs w:val="28"/>
        </w:rPr>
        <w:t xml:space="preserve">Шадрин Денис Игоревич </w:t>
      </w:r>
      <w:r w:rsidRPr="00367923">
        <w:rPr>
          <w:sz w:val="28"/>
          <w:szCs w:val="28"/>
        </w:rPr>
        <w:t>-</w:t>
      </w:r>
      <w:r w:rsidR="001A7083" w:rsidRPr="00367923">
        <w:rPr>
          <w:sz w:val="28"/>
          <w:szCs w:val="28"/>
        </w:rPr>
        <w:t xml:space="preserve"> доцент кафедры спортивной медицины и комплексной реабилитации Национального государственного университета физической культуры, спорта и здоровья им. </w:t>
      </w:r>
      <w:proofErr w:type="gramStart"/>
      <w:r w:rsidR="001A7083" w:rsidRPr="00367923">
        <w:rPr>
          <w:sz w:val="28"/>
          <w:szCs w:val="28"/>
        </w:rPr>
        <w:t>П.Ф.</w:t>
      </w:r>
      <w:proofErr w:type="gramEnd"/>
      <w:r w:rsidR="001A7083" w:rsidRPr="00367923">
        <w:rPr>
          <w:sz w:val="28"/>
          <w:szCs w:val="28"/>
        </w:rPr>
        <w:t xml:space="preserve"> Лесгафта, кандидат педагогических наук, доцент (г. С</w:t>
      </w:r>
      <w:r w:rsidRPr="00367923">
        <w:rPr>
          <w:sz w:val="28"/>
          <w:szCs w:val="28"/>
        </w:rPr>
        <w:t>анкт-Петербург</w:t>
      </w:r>
      <w:r w:rsidR="001A7083" w:rsidRPr="00367923">
        <w:rPr>
          <w:sz w:val="28"/>
          <w:szCs w:val="28"/>
        </w:rPr>
        <w:t>)</w:t>
      </w:r>
      <w:r w:rsidRPr="00367923">
        <w:rPr>
          <w:sz w:val="28"/>
          <w:szCs w:val="28"/>
        </w:rPr>
        <w:t>;</w:t>
      </w:r>
    </w:p>
    <w:p w14:paraId="17125601" w14:textId="194929D2" w:rsidR="00A65E23" w:rsidRPr="00367923" w:rsidRDefault="003E7A8A" w:rsidP="00B80007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lastRenderedPageBreak/>
        <w:t xml:space="preserve">- </w:t>
      </w:r>
      <w:proofErr w:type="spellStart"/>
      <w:r w:rsidR="001A7083" w:rsidRPr="00367923">
        <w:rPr>
          <w:sz w:val="28"/>
          <w:szCs w:val="28"/>
        </w:rPr>
        <w:t>Борщук</w:t>
      </w:r>
      <w:proofErr w:type="spellEnd"/>
      <w:r w:rsidR="001A7083" w:rsidRPr="00367923">
        <w:rPr>
          <w:sz w:val="28"/>
          <w:szCs w:val="28"/>
        </w:rPr>
        <w:t xml:space="preserve"> Евгений Леонидович </w:t>
      </w:r>
      <w:r w:rsidRPr="00367923">
        <w:rPr>
          <w:sz w:val="28"/>
          <w:szCs w:val="28"/>
        </w:rPr>
        <w:t>- з</w:t>
      </w:r>
      <w:r w:rsidR="001A7083" w:rsidRPr="00367923">
        <w:rPr>
          <w:sz w:val="28"/>
          <w:szCs w:val="28"/>
        </w:rPr>
        <w:t>аведующий кафедрой общественного здоровья и здравоохранения №1 Оренбургского государственного медицинского университета, доктор медицинских наук, профессор (г. Оренбург)</w:t>
      </w:r>
      <w:r w:rsidR="00A65E23" w:rsidRPr="00367923">
        <w:rPr>
          <w:sz w:val="28"/>
          <w:szCs w:val="28"/>
        </w:rPr>
        <w:t>;</w:t>
      </w:r>
    </w:p>
    <w:p w14:paraId="5F674847" w14:textId="6137B051" w:rsidR="00A65E23" w:rsidRPr="00367923" w:rsidRDefault="00A65E23" w:rsidP="00B80007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- </w:t>
      </w:r>
      <w:proofErr w:type="spellStart"/>
      <w:r w:rsidR="001A7083" w:rsidRPr="00367923">
        <w:rPr>
          <w:sz w:val="28"/>
          <w:szCs w:val="28"/>
        </w:rPr>
        <w:t>Чухрова</w:t>
      </w:r>
      <w:proofErr w:type="spellEnd"/>
      <w:r w:rsidR="001A7083" w:rsidRPr="00367923">
        <w:rPr>
          <w:sz w:val="28"/>
          <w:szCs w:val="28"/>
        </w:rPr>
        <w:t xml:space="preserve"> Марина Геннадьевна </w:t>
      </w:r>
      <w:r w:rsidRPr="00367923">
        <w:rPr>
          <w:sz w:val="28"/>
          <w:szCs w:val="28"/>
        </w:rPr>
        <w:t>-</w:t>
      </w:r>
      <w:r w:rsidR="001A7083" w:rsidRPr="00367923">
        <w:rPr>
          <w:sz w:val="28"/>
          <w:szCs w:val="28"/>
        </w:rPr>
        <w:t xml:space="preserve"> профессор кафедры общей психологии и истории психологии Новосибирского государственного педагогического университета, доктор медицинских наук, профессор (г. Новосибирск)</w:t>
      </w:r>
      <w:r w:rsidRPr="00367923">
        <w:rPr>
          <w:sz w:val="28"/>
          <w:szCs w:val="28"/>
        </w:rPr>
        <w:t>;</w:t>
      </w:r>
      <w:r w:rsidR="001A7083" w:rsidRPr="00367923">
        <w:rPr>
          <w:sz w:val="28"/>
          <w:szCs w:val="28"/>
        </w:rPr>
        <w:t xml:space="preserve"> </w:t>
      </w:r>
    </w:p>
    <w:p w14:paraId="648C728E" w14:textId="32DE0897" w:rsidR="001A7083" w:rsidRPr="00367923" w:rsidRDefault="00A65E23" w:rsidP="00B80007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- </w:t>
      </w:r>
      <w:r w:rsidR="001A7083" w:rsidRPr="00367923">
        <w:rPr>
          <w:sz w:val="28"/>
          <w:szCs w:val="28"/>
        </w:rPr>
        <w:t>Евсеева Антонина Николаевна - доцент кафедры социальной работы и психологии, заместитель директора по воспитательной работе Сыктывкарского государственного университета им. Питирима Сорокина, кандидат психологических наук (г. Сыктывкар).</w:t>
      </w:r>
    </w:p>
    <w:p w14:paraId="0CBD6753" w14:textId="56152D19" w:rsidR="001A7083" w:rsidRPr="00367923" w:rsidRDefault="001A7083" w:rsidP="00B80007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По материалам конференции издан сборник трудов.</w:t>
      </w:r>
    </w:p>
    <w:p w14:paraId="38741AE7" w14:textId="77777777" w:rsidR="00E6478E" w:rsidRPr="00367923" w:rsidRDefault="00E6478E" w:rsidP="001A7083">
      <w:pPr>
        <w:ind w:firstLine="709"/>
        <w:jc w:val="both"/>
        <w:rPr>
          <w:sz w:val="28"/>
          <w:szCs w:val="28"/>
        </w:rPr>
      </w:pPr>
    </w:p>
    <w:p w14:paraId="0B6FAF85" w14:textId="77777777" w:rsidR="00E6478E" w:rsidRPr="00367923" w:rsidRDefault="00E6478E" w:rsidP="00E740AB">
      <w:pPr>
        <w:ind w:firstLine="709"/>
        <w:jc w:val="center"/>
        <w:rPr>
          <w:b/>
          <w:bCs/>
          <w:sz w:val="28"/>
          <w:szCs w:val="28"/>
        </w:rPr>
      </w:pPr>
      <w:r w:rsidRPr="00367923">
        <w:rPr>
          <w:b/>
          <w:bCs/>
          <w:sz w:val="28"/>
          <w:szCs w:val="28"/>
        </w:rPr>
        <w:t>Министерство строительства и модернизации</w:t>
      </w:r>
    </w:p>
    <w:p w14:paraId="73C3734E" w14:textId="56AD4640" w:rsidR="00E6478E" w:rsidRPr="00367923" w:rsidRDefault="00E6478E" w:rsidP="00E740AB">
      <w:pPr>
        <w:ind w:firstLine="709"/>
        <w:jc w:val="center"/>
        <w:rPr>
          <w:b/>
          <w:bCs/>
          <w:sz w:val="28"/>
          <w:szCs w:val="28"/>
        </w:rPr>
      </w:pPr>
      <w:r w:rsidRPr="00367923">
        <w:rPr>
          <w:b/>
          <w:bCs/>
          <w:sz w:val="28"/>
          <w:szCs w:val="28"/>
        </w:rPr>
        <w:t>жилищно-коммунального комплекса Республики Бурятия</w:t>
      </w:r>
    </w:p>
    <w:p w14:paraId="3BCEF1FB" w14:textId="77777777" w:rsidR="00CB333D" w:rsidRPr="00367923" w:rsidRDefault="00CB333D" w:rsidP="00E740AB">
      <w:pPr>
        <w:ind w:firstLine="709"/>
        <w:jc w:val="center"/>
        <w:rPr>
          <w:b/>
          <w:bCs/>
          <w:sz w:val="28"/>
          <w:szCs w:val="28"/>
        </w:rPr>
      </w:pPr>
    </w:p>
    <w:p w14:paraId="0697AA4E" w14:textId="100A15E8" w:rsidR="00CB333D" w:rsidRPr="00367923" w:rsidRDefault="000327DC" w:rsidP="00E740AB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367923">
        <w:rPr>
          <w:b/>
          <w:bCs/>
          <w:i/>
          <w:iCs/>
          <w:sz w:val="28"/>
          <w:szCs w:val="28"/>
        </w:rPr>
        <w:t>Международная выставка</w:t>
      </w:r>
      <w:r w:rsidR="00CB333D" w:rsidRPr="00367923">
        <w:rPr>
          <w:b/>
          <w:bCs/>
          <w:i/>
          <w:iCs/>
          <w:sz w:val="28"/>
          <w:szCs w:val="28"/>
        </w:rPr>
        <w:t xml:space="preserve"> «Стройиндустрия-2023»</w:t>
      </w:r>
    </w:p>
    <w:p w14:paraId="7C583FC8" w14:textId="77777777" w:rsidR="00E6478E" w:rsidRPr="00367923" w:rsidRDefault="00E6478E" w:rsidP="00E740AB">
      <w:pPr>
        <w:ind w:firstLine="709"/>
        <w:jc w:val="both"/>
        <w:rPr>
          <w:i/>
          <w:iCs/>
          <w:sz w:val="28"/>
          <w:szCs w:val="28"/>
        </w:rPr>
      </w:pPr>
    </w:p>
    <w:p w14:paraId="2AE037C5" w14:textId="272806AC" w:rsidR="000327DC" w:rsidRPr="00367923" w:rsidRDefault="00091A61" w:rsidP="000327DC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В период с 5 по 7 апреля 2023 года в шестнадцатый раз прошла традиционная специализированная выставка «Стройиндустрия-2023», собрав на своей площадке более 80 участников из </w:t>
      </w:r>
      <w:r w:rsidR="000327DC" w:rsidRPr="00367923">
        <w:rPr>
          <w:sz w:val="28"/>
          <w:szCs w:val="28"/>
        </w:rPr>
        <w:t>Р</w:t>
      </w:r>
      <w:r w:rsidRPr="00367923">
        <w:rPr>
          <w:sz w:val="28"/>
          <w:szCs w:val="28"/>
        </w:rPr>
        <w:t xml:space="preserve">еспублики </w:t>
      </w:r>
      <w:r w:rsidR="000327DC" w:rsidRPr="00367923">
        <w:rPr>
          <w:sz w:val="28"/>
          <w:szCs w:val="28"/>
        </w:rPr>
        <w:t xml:space="preserve">Бурятия </w:t>
      </w:r>
      <w:r w:rsidRPr="00367923">
        <w:rPr>
          <w:sz w:val="28"/>
          <w:szCs w:val="28"/>
        </w:rPr>
        <w:t>и других регионов Росси</w:t>
      </w:r>
      <w:r w:rsidR="000F6E19" w:rsidRPr="00367923">
        <w:rPr>
          <w:sz w:val="28"/>
          <w:szCs w:val="28"/>
        </w:rPr>
        <w:t>йской Федерации</w:t>
      </w:r>
      <w:r w:rsidRPr="00367923">
        <w:rPr>
          <w:sz w:val="28"/>
          <w:szCs w:val="28"/>
        </w:rPr>
        <w:t xml:space="preserve">. </w:t>
      </w:r>
      <w:r w:rsidR="000327DC" w:rsidRPr="00367923">
        <w:rPr>
          <w:sz w:val="28"/>
          <w:szCs w:val="28"/>
        </w:rPr>
        <w:t>Также в</w:t>
      </w:r>
      <w:r w:rsidR="008E2228" w:rsidRPr="00367923">
        <w:rPr>
          <w:sz w:val="28"/>
          <w:szCs w:val="28"/>
        </w:rPr>
        <w:t xml:space="preserve"> </w:t>
      </w:r>
      <w:r w:rsidRPr="00367923">
        <w:rPr>
          <w:sz w:val="28"/>
          <w:szCs w:val="28"/>
        </w:rPr>
        <w:t>выставк</w:t>
      </w:r>
      <w:r w:rsidR="008E2228" w:rsidRPr="00367923">
        <w:rPr>
          <w:sz w:val="28"/>
          <w:szCs w:val="28"/>
        </w:rPr>
        <w:t>е</w:t>
      </w:r>
      <w:r w:rsidRPr="00367923">
        <w:rPr>
          <w:sz w:val="28"/>
          <w:szCs w:val="28"/>
        </w:rPr>
        <w:t xml:space="preserve"> при</w:t>
      </w:r>
      <w:r w:rsidR="008E2228" w:rsidRPr="00367923">
        <w:rPr>
          <w:sz w:val="28"/>
          <w:szCs w:val="28"/>
        </w:rPr>
        <w:t>няли участие</w:t>
      </w:r>
      <w:r w:rsidRPr="00367923">
        <w:rPr>
          <w:sz w:val="28"/>
          <w:szCs w:val="28"/>
        </w:rPr>
        <w:t xml:space="preserve"> более 50 участников из Монголии и Республики Беларусь. Таким образом, выставка </w:t>
      </w:r>
      <w:r w:rsidR="000327DC" w:rsidRPr="00367923">
        <w:rPr>
          <w:sz w:val="28"/>
          <w:szCs w:val="28"/>
        </w:rPr>
        <w:t>получила</w:t>
      </w:r>
      <w:r w:rsidRPr="00367923">
        <w:rPr>
          <w:sz w:val="28"/>
          <w:szCs w:val="28"/>
        </w:rPr>
        <w:t xml:space="preserve"> статус международной</w:t>
      </w:r>
      <w:r w:rsidR="000327DC" w:rsidRPr="00367923">
        <w:rPr>
          <w:sz w:val="28"/>
          <w:szCs w:val="28"/>
        </w:rPr>
        <w:t xml:space="preserve"> (заявлена</w:t>
      </w:r>
      <w:r w:rsidR="000202EB">
        <w:rPr>
          <w:sz w:val="28"/>
          <w:szCs w:val="28"/>
        </w:rPr>
        <w:t xml:space="preserve"> </w:t>
      </w:r>
      <w:r w:rsidR="000327DC" w:rsidRPr="00367923">
        <w:rPr>
          <w:sz w:val="28"/>
          <w:szCs w:val="28"/>
        </w:rPr>
        <w:t>межрегиональн</w:t>
      </w:r>
      <w:r w:rsidR="000202EB">
        <w:rPr>
          <w:sz w:val="28"/>
          <w:szCs w:val="28"/>
        </w:rPr>
        <w:t>ой</w:t>
      </w:r>
      <w:r w:rsidR="000327DC" w:rsidRPr="00367923">
        <w:rPr>
          <w:sz w:val="28"/>
          <w:szCs w:val="28"/>
        </w:rPr>
        <w:t xml:space="preserve"> в Плане выставочно-ярмарочных и конгрессных мероприятий на 2023 год, проводимых с участием исполнительных органов государственной власти Республики Бурятия).</w:t>
      </w:r>
    </w:p>
    <w:p w14:paraId="7C34DE8C" w14:textId="5E6A30D5" w:rsidR="00091A61" w:rsidRPr="00367923" w:rsidRDefault="000327DC" w:rsidP="000327DC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На выставке представлены новые строительные, энергосберегающие технологии и материалы, оборудование и техника для жилищно-коммунального хозяйства, элементы благоустройства, новейшие технологии деревообработки и многое другое.  </w:t>
      </w:r>
    </w:p>
    <w:p w14:paraId="134AA1F7" w14:textId="671C0ED0" w:rsidR="00091A61" w:rsidRPr="00367923" w:rsidRDefault="00091A61" w:rsidP="00091A61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С целью обмена опытом и технологиями в области строительства и жилищно-коммунального хозяйства в рамках мероприятия подписан</w:t>
      </w:r>
      <w:r w:rsidR="000F6E19" w:rsidRPr="00367923">
        <w:rPr>
          <w:sz w:val="28"/>
          <w:szCs w:val="28"/>
        </w:rPr>
        <w:t>ы</w:t>
      </w:r>
      <w:r w:rsidRPr="00367923">
        <w:rPr>
          <w:sz w:val="28"/>
          <w:szCs w:val="28"/>
        </w:rPr>
        <w:t xml:space="preserve"> два соглашения между общественными организациями Республики Бурятия и Монголии </w:t>
      </w:r>
      <w:r w:rsidR="00116790">
        <w:rPr>
          <w:sz w:val="28"/>
          <w:szCs w:val="28"/>
        </w:rPr>
        <w:t>-</w:t>
      </w:r>
      <w:r w:rsidRPr="00367923">
        <w:rPr>
          <w:sz w:val="28"/>
          <w:szCs w:val="28"/>
        </w:rPr>
        <w:t xml:space="preserve"> Региональной Ассоциаци</w:t>
      </w:r>
      <w:r w:rsidR="001F1623" w:rsidRPr="00367923">
        <w:rPr>
          <w:sz w:val="28"/>
          <w:szCs w:val="28"/>
        </w:rPr>
        <w:t>ей</w:t>
      </w:r>
      <w:r w:rsidRPr="00367923">
        <w:rPr>
          <w:sz w:val="28"/>
          <w:szCs w:val="28"/>
        </w:rPr>
        <w:t xml:space="preserve"> «Строители ТПП РБ», Союзом промышленников Республики Бурятия и Объед</w:t>
      </w:r>
      <w:r w:rsidR="001F1623" w:rsidRPr="00367923">
        <w:rPr>
          <w:sz w:val="28"/>
          <w:szCs w:val="28"/>
        </w:rPr>
        <w:t>ин</w:t>
      </w:r>
      <w:r w:rsidRPr="00367923">
        <w:rPr>
          <w:sz w:val="28"/>
          <w:szCs w:val="28"/>
        </w:rPr>
        <w:t xml:space="preserve">енного </w:t>
      </w:r>
      <w:r w:rsidR="001F1623" w:rsidRPr="00367923">
        <w:rPr>
          <w:sz w:val="28"/>
          <w:szCs w:val="28"/>
        </w:rPr>
        <w:t>с</w:t>
      </w:r>
      <w:r w:rsidRPr="00367923">
        <w:rPr>
          <w:sz w:val="28"/>
          <w:szCs w:val="28"/>
        </w:rPr>
        <w:t>оюза строителей Монголии</w:t>
      </w:r>
      <w:r w:rsidR="000F6E19" w:rsidRPr="00367923">
        <w:rPr>
          <w:sz w:val="28"/>
          <w:szCs w:val="28"/>
        </w:rPr>
        <w:t xml:space="preserve">, </w:t>
      </w:r>
      <w:r w:rsidRPr="00367923">
        <w:rPr>
          <w:sz w:val="28"/>
          <w:szCs w:val="28"/>
        </w:rPr>
        <w:t>котор</w:t>
      </w:r>
      <w:r w:rsidR="000F6E19" w:rsidRPr="00367923">
        <w:rPr>
          <w:sz w:val="28"/>
          <w:szCs w:val="28"/>
        </w:rPr>
        <w:t>ы</w:t>
      </w:r>
      <w:r w:rsidRPr="00367923">
        <w:rPr>
          <w:sz w:val="28"/>
          <w:szCs w:val="28"/>
        </w:rPr>
        <w:t>е предусматрива</w:t>
      </w:r>
      <w:r w:rsidR="000F6E19" w:rsidRPr="00367923">
        <w:rPr>
          <w:sz w:val="28"/>
          <w:szCs w:val="28"/>
        </w:rPr>
        <w:t>ю</w:t>
      </w:r>
      <w:r w:rsidRPr="00367923">
        <w:rPr>
          <w:sz w:val="28"/>
          <w:szCs w:val="28"/>
        </w:rPr>
        <w:t>т совместную работу по повышению квалификации монгольских и российских строителей, организации и проведению совместных выставок на территории двух стран, а также повышению культуры строителей и обмену профессиональным опытом.</w:t>
      </w:r>
    </w:p>
    <w:p w14:paraId="31343302" w14:textId="1C2980DC" w:rsidR="00091A61" w:rsidRPr="00367923" w:rsidRDefault="00172F7D" w:rsidP="00091A61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В</w:t>
      </w:r>
      <w:r w:rsidR="00091A61" w:rsidRPr="00367923">
        <w:rPr>
          <w:sz w:val="28"/>
          <w:szCs w:val="28"/>
        </w:rPr>
        <w:t xml:space="preserve"> рамках выставки</w:t>
      </w:r>
      <w:r w:rsidRPr="00367923">
        <w:rPr>
          <w:sz w:val="28"/>
          <w:szCs w:val="28"/>
        </w:rPr>
        <w:t xml:space="preserve"> </w:t>
      </w:r>
      <w:r w:rsidR="00091A61" w:rsidRPr="00367923">
        <w:rPr>
          <w:sz w:val="28"/>
          <w:szCs w:val="28"/>
        </w:rPr>
        <w:t>про</w:t>
      </w:r>
      <w:r w:rsidR="001A6210" w:rsidRPr="00367923">
        <w:rPr>
          <w:sz w:val="28"/>
          <w:szCs w:val="28"/>
        </w:rPr>
        <w:t>ведены</w:t>
      </w:r>
      <w:r w:rsidR="00091A61" w:rsidRPr="00367923">
        <w:rPr>
          <w:sz w:val="28"/>
          <w:szCs w:val="28"/>
        </w:rPr>
        <w:t xml:space="preserve"> пленарное заседание и панельные сессии, где поднимались вопросы развития строительной, жилищно-коммунальной и дорожной отраслей, импортозамещения материалов и оборудования, применения новых видов стройматериалов, подготовки кадров.</w:t>
      </w:r>
    </w:p>
    <w:p w14:paraId="73819C34" w14:textId="77777777" w:rsidR="002C55F7" w:rsidRPr="00367923" w:rsidRDefault="002C55F7" w:rsidP="002C4A6B">
      <w:pPr>
        <w:jc w:val="both"/>
        <w:rPr>
          <w:sz w:val="28"/>
          <w:szCs w:val="28"/>
        </w:rPr>
      </w:pPr>
    </w:p>
    <w:p w14:paraId="68A04936" w14:textId="68258943" w:rsidR="00AF1DCC" w:rsidRPr="00367923" w:rsidRDefault="00AF1DCC" w:rsidP="00AF1DCC">
      <w:pPr>
        <w:ind w:firstLine="709"/>
        <w:jc w:val="center"/>
        <w:rPr>
          <w:b/>
          <w:bCs/>
          <w:sz w:val="28"/>
          <w:szCs w:val="28"/>
        </w:rPr>
      </w:pPr>
      <w:r w:rsidRPr="00367923">
        <w:rPr>
          <w:b/>
          <w:bCs/>
          <w:sz w:val="28"/>
          <w:szCs w:val="28"/>
        </w:rPr>
        <w:lastRenderedPageBreak/>
        <w:t>Республиканское агентство по государственным закупкам</w:t>
      </w:r>
    </w:p>
    <w:p w14:paraId="7B73C040" w14:textId="27B868FC" w:rsidR="00AF1DCC" w:rsidRPr="00367923" w:rsidRDefault="00AF1DCC" w:rsidP="00AF1DCC">
      <w:pPr>
        <w:ind w:firstLine="709"/>
        <w:jc w:val="center"/>
        <w:rPr>
          <w:b/>
          <w:bCs/>
          <w:sz w:val="28"/>
          <w:szCs w:val="28"/>
        </w:rPr>
      </w:pPr>
      <w:r w:rsidRPr="00367923">
        <w:rPr>
          <w:b/>
          <w:bCs/>
          <w:sz w:val="28"/>
          <w:szCs w:val="28"/>
        </w:rPr>
        <w:t>Республики Бурятия</w:t>
      </w:r>
    </w:p>
    <w:p w14:paraId="46799E1F" w14:textId="77777777" w:rsidR="00AF1DCC" w:rsidRPr="00367923" w:rsidRDefault="00AF1DCC" w:rsidP="00AF1DCC">
      <w:pPr>
        <w:ind w:firstLine="709"/>
        <w:jc w:val="center"/>
        <w:rPr>
          <w:b/>
          <w:bCs/>
          <w:sz w:val="28"/>
          <w:szCs w:val="28"/>
        </w:rPr>
      </w:pPr>
    </w:p>
    <w:p w14:paraId="612DBFFD" w14:textId="27F77D6A" w:rsidR="00AF1DCC" w:rsidRPr="00367923" w:rsidRDefault="00AF1DCC" w:rsidP="00C24A85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367923">
        <w:rPr>
          <w:b/>
          <w:bCs/>
          <w:i/>
          <w:iCs/>
          <w:sz w:val="28"/>
          <w:szCs w:val="28"/>
        </w:rPr>
        <w:t>XVIII Всероссийск</w:t>
      </w:r>
      <w:r w:rsidR="00C24A85" w:rsidRPr="00367923">
        <w:rPr>
          <w:b/>
          <w:bCs/>
          <w:i/>
          <w:iCs/>
          <w:sz w:val="28"/>
          <w:szCs w:val="28"/>
        </w:rPr>
        <w:t>ий</w:t>
      </w:r>
      <w:r w:rsidRPr="00367923">
        <w:rPr>
          <w:b/>
          <w:bCs/>
          <w:i/>
          <w:iCs/>
          <w:sz w:val="28"/>
          <w:szCs w:val="28"/>
        </w:rPr>
        <w:t xml:space="preserve"> Форум-выставк</w:t>
      </w:r>
      <w:r w:rsidR="00C24A85" w:rsidRPr="00367923">
        <w:rPr>
          <w:b/>
          <w:bCs/>
          <w:i/>
          <w:iCs/>
          <w:sz w:val="28"/>
          <w:szCs w:val="28"/>
        </w:rPr>
        <w:t>а</w:t>
      </w:r>
      <w:r w:rsidRPr="00367923">
        <w:rPr>
          <w:b/>
          <w:bCs/>
          <w:i/>
          <w:iCs/>
          <w:sz w:val="28"/>
          <w:szCs w:val="28"/>
        </w:rPr>
        <w:t xml:space="preserve"> «ГОСЗАКАЗ»</w:t>
      </w:r>
    </w:p>
    <w:p w14:paraId="5199F8D1" w14:textId="77777777" w:rsidR="00C24A85" w:rsidRPr="00367923" w:rsidRDefault="00C24A85" w:rsidP="00C24A85">
      <w:pPr>
        <w:ind w:firstLine="709"/>
        <w:jc w:val="center"/>
        <w:rPr>
          <w:sz w:val="28"/>
          <w:szCs w:val="28"/>
        </w:rPr>
      </w:pPr>
    </w:p>
    <w:p w14:paraId="332B257A" w14:textId="68D3A872" w:rsidR="00AF1DCC" w:rsidRPr="00367923" w:rsidRDefault="00AF1DCC" w:rsidP="000202EB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С 19 по 21 апреля 2023 года в г. Москва на площадке Инновационного центра «Сколково» состоялся </w:t>
      </w:r>
      <w:r w:rsidR="00A4006E">
        <w:rPr>
          <w:sz w:val="28"/>
          <w:szCs w:val="28"/>
        </w:rPr>
        <w:t>ф</w:t>
      </w:r>
      <w:r w:rsidRPr="00367923">
        <w:rPr>
          <w:sz w:val="28"/>
          <w:szCs w:val="28"/>
        </w:rPr>
        <w:t>орум-выставк</w:t>
      </w:r>
      <w:r w:rsidR="00301DB7" w:rsidRPr="00367923">
        <w:rPr>
          <w:sz w:val="28"/>
          <w:szCs w:val="28"/>
        </w:rPr>
        <w:t>а «ГОСЗАКАЗ».</w:t>
      </w:r>
    </w:p>
    <w:p w14:paraId="194987A0" w14:textId="77777777" w:rsidR="00AF1DCC" w:rsidRPr="00367923" w:rsidRDefault="00AF1DCC" w:rsidP="00AF1DCC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Форум-выставка стал самым масштабным событием в сфере государственных, муниципальных и корпоративных закупок. В его работе приняли участие около 10 тысяч человек из 89 субъектов Российской Федерации, включая около 200 спикеров и модераторов, и около 300 представителей СМИ.</w:t>
      </w:r>
    </w:p>
    <w:p w14:paraId="34E4B17C" w14:textId="21E43CB1" w:rsidR="00AF1DCC" w:rsidRPr="00367923" w:rsidRDefault="00AF1DCC" w:rsidP="00AF1DCC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Обсуждались вопросы по следующим ключевым темам </w:t>
      </w:r>
      <w:r w:rsidR="00116790">
        <w:rPr>
          <w:sz w:val="28"/>
          <w:szCs w:val="28"/>
        </w:rPr>
        <w:t>ф</w:t>
      </w:r>
      <w:r w:rsidRPr="00367923">
        <w:rPr>
          <w:sz w:val="28"/>
          <w:szCs w:val="28"/>
        </w:rPr>
        <w:t>орума-выставки:</w:t>
      </w:r>
    </w:p>
    <w:p w14:paraId="4479A9E7" w14:textId="77777777" w:rsidR="00AF1DCC" w:rsidRPr="00367923" w:rsidRDefault="00AF1DCC" w:rsidP="00AF1DCC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- повышение эффективности реализации национальных проектов и достижения национальных целей;</w:t>
      </w:r>
    </w:p>
    <w:p w14:paraId="0A77E42E" w14:textId="390C8676" w:rsidR="00AF1DCC" w:rsidRPr="00367923" w:rsidRDefault="00AF1DCC" w:rsidP="00AF1DCC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- интеграция промышленных предприятий новых субъектов Р</w:t>
      </w:r>
      <w:r w:rsidR="00301DB7" w:rsidRPr="00367923">
        <w:rPr>
          <w:sz w:val="28"/>
          <w:szCs w:val="28"/>
        </w:rPr>
        <w:t xml:space="preserve">оссийской </w:t>
      </w:r>
      <w:r w:rsidRPr="00367923">
        <w:rPr>
          <w:sz w:val="28"/>
          <w:szCs w:val="28"/>
        </w:rPr>
        <w:t>Ф</w:t>
      </w:r>
      <w:r w:rsidR="00301DB7" w:rsidRPr="00367923">
        <w:rPr>
          <w:sz w:val="28"/>
          <w:szCs w:val="28"/>
        </w:rPr>
        <w:t>едерации</w:t>
      </w:r>
      <w:r w:rsidRPr="00367923">
        <w:rPr>
          <w:sz w:val="28"/>
          <w:szCs w:val="28"/>
        </w:rPr>
        <w:t xml:space="preserve"> в российскую экономику;</w:t>
      </w:r>
    </w:p>
    <w:p w14:paraId="34796359" w14:textId="77777777" w:rsidR="00AF1DCC" w:rsidRPr="00367923" w:rsidRDefault="00AF1DCC" w:rsidP="00AF1DCC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- механизмы государственной поддержки развития малого и среднего предпринимательства;</w:t>
      </w:r>
    </w:p>
    <w:p w14:paraId="2FE50E5F" w14:textId="77777777" w:rsidR="00AF1DCC" w:rsidRPr="00367923" w:rsidRDefault="00AF1DCC" w:rsidP="00AF1DCC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- совершенствование антимонопольной политики в сфере закупок;</w:t>
      </w:r>
    </w:p>
    <w:p w14:paraId="01651F78" w14:textId="77777777" w:rsidR="00AF1DCC" w:rsidRPr="000D78AA" w:rsidRDefault="00AF1DCC" w:rsidP="00AF1DCC">
      <w:pPr>
        <w:ind w:firstLine="709"/>
        <w:jc w:val="both"/>
        <w:rPr>
          <w:sz w:val="28"/>
          <w:szCs w:val="28"/>
        </w:rPr>
      </w:pPr>
      <w:r w:rsidRPr="000D78AA">
        <w:rPr>
          <w:sz w:val="28"/>
          <w:szCs w:val="28"/>
        </w:rPr>
        <w:t>- развитие конкуренции в условиях санкций и ограничений;</w:t>
      </w:r>
    </w:p>
    <w:p w14:paraId="1F74E09D" w14:textId="77777777" w:rsidR="00AF1DCC" w:rsidRPr="000D78AA" w:rsidRDefault="00AF1DCC" w:rsidP="00AF1DCC">
      <w:pPr>
        <w:ind w:firstLine="709"/>
        <w:jc w:val="both"/>
        <w:rPr>
          <w:sz w:val="28"/>
          <w:szCs w:val="28"/>
        </w:rPr>
      </w:pPr>
      <w:r w:rsidRPr="000D78AA">
        <w:rPr>
          <w:sz w:val="28"/>
          <w:szCs w:val="28"/>
        </w:rPr>
        <w:t>- расширение практики заключения «офсетных» контрактов;</w:t>
      </w:r>
    </w:p>
    <w:p w14:paraId="61D9AC58" w14:textId="77777777" w:rsidR="00AF1DCC" w:rsidRPr="000D78AA" w:rsidRDefault="00AF1DCC" w:rsidP="00AF1DCC">
      <w:pPr>
        <w:ind w:firstLine="709"/>
        <w:jc w:val="both"/>
        <w:rPr>
          <w:sz w:val="28"/>
          <w:szCs w:val="28"/>
        </w:rPr>
      </w:pPr>
      <w:r w:rsidRPr="000D78AA">
        <w:rPr>
          <w:sz w:val="28"/>
          <w:szCs w:val="28"/>
        </w:rPr>
        <w:t>- внедрение новых электронных инструментов и сервисов в рамках развития Единой информационной системы в сфере закупок.</w:t>
      </w:r>
    </w:p>
    <w:p w14:paraId="76B591FB" w14:textId="30673B07" w:rsidR="00AF1DCC" w:rsidRPr="000D78AA" w:rsidRDefault="00AF1DCC" w:rsidP="00AF1DCC">
      <w:pPr>
        <w:ind w:firstLine="709"/>
        <w:jc w:val="both"/>
        <w:rPr>
          <w:sz w:val="28"/>
          <w:szCs w:val="28"/>
        </w:rPr>
      </w:pPr>
      <w:r w:rsidRPr="000D78AA">
        <w:rPr>
          <w:sz w:val="28"/>
          <w:szCs w:val="28"/>
        </w:rPr>
        <w:t>Совместно с руководителями органов исполнительной власти регионов Сибирского федерального округа, курирующих сферу закупок, и представителями Мин</w:t>
      </w:r>
      <w:r w:rsidR="00301DB7" w:rsidRPr="000D78AA">
        <w:rPr>
          <w:sz w:val="28"/>
          <w:szCs w:val="28"/>
        </w:rPr>
        <w:t xml:space="preserve">истерства </w:t>
      </w:r>
      <w:r w:rsidRPr="000D78AA">
        <w:rPr>
          <w:sz w:val="28"/>
          <w:szCs w:val="28"/>
        </w:rPr>
        <w:t>пром</w:t>
      </w:r>
      <w:r w:rsidR="00301DB7" w:rsidRPr="000D78AA">
        <w:rPr>
          <w:sz w:val="28"/>
          <w:szCs w:val="28"/>
        </w:rPr>
        <w:t xml:space="preserve">ышленности и </w:t>
      </w:r>
      <w:r w:rsidRPr="000D78AA">
        <w:rPr>
          <w:sz w:val="28"/>
          <w:szCs w:val="28"/>
        </w:rPr>
        <w:t>торг</w:t>
      </w:r>
      <w:r w:rsidR="00301DB7" w:rsidRPr="000D78AA">
        <w:rPr>
          <w:sz w:val="28"/>
          <w:szCs w:val="28"/>
        </w:rPr>
        <w:t>овли</w:t>
      </w:r>
      <w:r w:rsidRPr="000D78AA">
        <w:rPr>
          <w:sz w:val="28"/>
          <w:szCs w:val="28"/>
        </w:rPr>
        <w:t xml:space="preserve"> Росси</w:t>
      </w:r>
      <w:r w:rsidR="00301DB7" w:rsidRPr="000D78AA">
        <w:rPr>
          <w:sz w:val="28"/>
          <w:szCs w:val="28"/>
        </w:rPr>
        <w:t>йской Федерации</w:t>
      </w:r>
      <w:r w:rsidRPr="000D78AA">
        <w:rPr>
          <w:sz w:val="28"/>
          <w:szCs w:val="28"/>
        </w:rPr>
        <w:t xml:space="preserve"> проработаны вопросы по изменениям федерального законодательства о контрактной системе в сфере закупок, вступившие в силу в 2023 году, а также вопросы по текущим изменениям и перспективам развития национального режима в закупках. Основные предложения включены экспертами после анализа в Резолюцию </w:t>
      </w:r>
      <w:r w:rsidR="00116790">
        <w:rPr>
          <w:sz w:val="28"/>
          <w:szCs w:val="28"/>
        </w:rPr>
        <w:t>ф</w:t>
      </w:r>
      <w:r w:rsidRPr="000D78AA">
        <w:rPr>
          <w:sz w:val="28"/>
          <w:szCs w:val="28"/>
        </w:rPr>
        <w:t>орума-выставки.</w:t>
      </w:r>
    </w:p>
    <w:p w14:paraId="2EAE42D2" w14:textId="48C0DEC0" w:rsidR="00AF1DCC" w:rsidRPr="000D78AA" w:rsidRDefault="00AF1DCC" w:rsidP="00AF1DCC">
      <w:pPr>
        <w:ind w:firstLine="709"/>
        <w:jc w:val="both"/>
        <w:rPr>
          <w:sz w:val="28"/>
          <w:szCs w:val="28"/>
        </w:rPr>
      </w:pPr>
      <w:r w:rsidRPr="000D78AA">
        <w:rPr>
          <w:sz w:val="28"/>
          <w:szCs w:val="28"/>
        </w:rPr>
        <w:t xml:space="preserve">В рамках деловой программы </w:t>
      </w:r>
      <w:r w:rsidR="00116790">
        <w:rPr>
          <w:sz w:val="28"/>
          <w:szCs w:val="28"/>
        </w:rPr>
        <w:t>ф</w:t>
      </w:r>
      <w:r w:rsidRPr="000D78AA">
        <w:rPr>
          <w:sz w:val="28"/>
          <w:szCs w:val="28"/>
        </w:rPr>
        <w:t xml:space="preserve">орума-выставки состоялась встреча членов Общероссийской общественной организации «Гильдия отечественных закупщиков и специалистов по закупкам и продажам» (далее </w:t>
      </w:r>
      <w:r w:rsidR="00301DB7" w:rsidRPr="000D78AA">
        <w:rPr>
          <w:sz w:val="28"/>
          <w:szCs w:val="28"/>
        </w:rPr>
        <w:t>-</w:t>
      </w:r>
      <w:r w:rsidRPr="000D78AA">
        <w:rPr>
          <w:sz w:val="28"/>
          <w:szCs w:val="28"/>
        </w:rPr>
        <w:t xml:space="preserve"> Гильдия закупщиков и специалистов) с обсуждением лучших региональных практик реализации норм законодательства в сфере осуществления закупок и подведением итогов Рейтинга эффективности и прозрачности закупочных систем регионов Р</w:t>
      </w:r>
      <w:r w:rsidR="00116790">
        <w:rPr>
          <w:sz w:val="28"/>
          <w:szCs w:val="28"/>
        </w:rPr>
        <w:t xml:space="preserve">оссийской </w:t>
      </w:r>
      <w:r w:rsidRPr="000D78AA">
        <w:rPr>
          <w:sz w:val="28"/>
          <w:szCs w:val="28"/>
        </w:rPr>
        <w:t>Ф</w:t>
      </w:r>
      <w:r w:rsidR="00116790">
        <w:rPr>
          <w:sz w:val="28"/>
          <w:szCs w:val="28"/>
        </w:rPr>
        <w:t>едерации</w:t>
      </w:r>
      <w:r w:rsidRPr="000D78AA">
        <w:rPr>
          <w:sz w:val="28"/>
          <w:szCs w:val="28"/>
        </w:rPr>
        <w:t xml:space="preserve"> по итогам 2022 г</w:t>
      </w:r>
      <w:r w:rsidR="00301DB7" w:rsidRPr="000D78AA">
        <w:rPr>
          <w:sz w:val="28"/>
          <w:szCs w:val="28"/>
        </w:rPr>
        <w:t>ода.</w:t>
      </w:r>
    </w:p>
    <w:p w14:paraId="6E4636D9" w14:textId="00B5D4CF" w:rsidR="00AF1DCC" w:rsidRPr="000D78AA" w:rsidRDefault="00AF1DCC" w:rsidP="00AF1DCC">
      <w:pPr>
        <w:ind w:firstLine="709"/>
        <w:jc w:val="both"/>
        <w:rPr>
          <w:sz w:val="28"/>
          <w:szCs w:val="28"/>
        </w:rPr>
      </w:pPr>
      <w:r w:rsidRPr="000D78AA">
        <w:rPr>
          <w:sz w:val="28"/>
          <w:szCs w:val="28"/>
        </w:rPr>
        <w:t>По количеству набранных баллов Республика Бурятия признана лидером Рейтинга эффективности и прозрачности закупочных систем регионов Р</w:t>
      </w:r>
      <w:r w:rsidR="00301DB7" w:rsidRPr="000D78AA">
        <w:rPr>
          <w:sz w:val="28"/>
          <w:szCs w:val="28"/>
        </w:rPr>
        <w:t>оссийской Федерации.</w:t>
      </w:r>
    </w:p>
    <w:p w14:paraId="16B30464" w14:textId="77777777" w:rsidR="00AF1DCC" w:rsidRPr="000D78AA" w:rsidRDefault="00AF1DCC" w:rsidP="00AF1DCC">
      <w:pPr>
        <w:ind w:firstLine="709"/>
        <w:jc w:val="both"/>
        <w:rPr>
          <w:sz w:val="28"/>
          <w:szCs w:val="28"/>
        </w:rPr>
      </w:pPr>
      <w:r w:rsidRPr="000D78AA">
        <w:rPr>
          <w:sz w:val="28"/>
          <w:szCs w:val="28"/>
        </w:rPr>
        <w:t xml:space="preserve">Ассоциация организаций и специалистов в области государственных, муниципальных и корпоративных торгов «РОСТ» (далее - Ассоциация </w:t>
      </w:r>
      <w:r w:rsidRPr="000D78AA">
        <w:rPr>
          <w:sz w:val="28"/>
          <w:szCs w:val="28"/>
        </w:rPr>
        <w:lastRenderedPageBreak/>
        <w:t>«РОСТ») отметила Республиканское агентство по государственным закупкам сертификатом о подтверждении лидерства Агентства по индексу эффективности закупочной деятельности регионов.</w:t>
      </w:r>
    </w:p>
    <w:p w14:paraId="6CBC36FC" w14:textId="77777777" w:rsidR="00AF1DCC" w:rsidRPr="000D78AA" w:rsidRDefault="00AF1DCC" w:rsidP="00AF1DCC">
      <w:pPr>
        <w:ind w:firstLine="709"/>
        <w:jc w:val="both"/>
        <w:rPr>
          <w:sz w:val="28"/>
          <w:szCs w:val="28"/>
        </w:rPr>
      </w:pPr>
      <w:r w:rsidRPr="000D78AA">
        <w:rPr>
          <w:sz w:val="28"/>
          <w:szCs w:val="28"/>
        </w:rPr>
        <w:t>Рейтинги Гильдии закупщиков и специалистов, Ассоциации «РОСТ» нацелены на создание механизма «транслирования» позиции региональных уполномоченных органов законодателю и регулятору в сфере закупок, на обеспечение реальной нормативной, методической, консультативной поддержки в целях единообразного и правильного правоприменения в сфере закупок.</w:t>
      </w:r>
    </w:p>
    <w:p w14:paraId="0B964667" w14:textId="77777777" w:rsidR="00AF1DCC" w:rsidRPr="000D78AA" w:rsidRDefault="00AF1DCC" w:rsidP="00AF1DCC">
      <w:pPr>
        <w:ind w:firstLine="709"/>
        <w:jc w:val="both"/>
        <w:rPr>
          <w:sz w:val="28"/>
          <w:szCs w:val="28"/>
        </w:rPr>
      </w:pPr>
    </w:p>
    <w:p w14:paraId="2D947770" w14:textId="57C3A4A6" w:rsidR="004C479F" w:rsidRPr="000D78AA" w:rsidRDefault="004C479F" w:rsidP="004C479F">
      <w:pPr>
        <w:ind w:firstLine="709"/>
        <w:jc w:val="center"/>
        <w:rPr>
          <w:b/>
          <w:bCs/>
          <w:sz w:val="28"/>
          <w:szCs w:val="28"/>
        </w:rPr>
      </w:pPr>
      <w:r w:rsidRPr="000D78AA">
        <w:rPr>
          <w:b/>
          <w:bCs/>
          <w:sz w:val="28"/>
          <w:szCs w:val="28"/>
        </w:rPr>
        <w:t>Полномочное представительство Республики Бурятия</w:t>
      </w:r>
    </w:p>
    <w:p w14:paraId="33B6CB65" w14:textId="77777777" w:rsidR="004C479F" w:rsidRPr="000D78AA" w:rsidRDefault="004C479F" w:rsidP="004C479F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0D78AA">
        <w:rPr>
          <w:b/>
          <w:bCs/>
          <w:sz w:val="28"/>
          <w:szCs w:val="28"/>
        </w:rPr>
        <w:t>при Президенте Российской Федерации</w:t>
      </w:r>
    </w:p>
    <w:p w14:paraId="06A5B504" w14:textId="77777777" w:rsidR="004C479F" w:rsidRPr="000D78AA" w:rsidRDefault="004C479F" w:rsidP="004C479F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14:paraId="1E1E0D55" w14:textId="7D29930C" w:rsidR="004C479F" w:rsidRPr="000D78AA" w:rsidRDefault="00F224C2" w:rsidP="00700341">
      <w:pPr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</w:t>
      </w:r>
      <w:r w:rsidR="004C479F" w:rsidRPr="000D78AA">
        <w:rPr>
          <w:b/>
          <w:bCs/>
          <w:i/>
          <w:iCs/>
          <w:sz w:val="28"/>
          <w:szCs w:val="28"/>
        </w:rPr>
        <w:t>Дн</w:t>
      </w:r>
      <w:r w:rsidR="00700341" w:rsidRPr="000D78AA">
        <w:rPr>
          <w:b/>
          <w:bCs/>
          <w:i/>
          <w:iCs/>
          <w:sz w:val="28"/>
          <w:szCs w:val="28"/>
        </w:rPr>
        <w:t xml:space="preserve">и </w:t>
      </w:r>
      <w:r w:rsidR="004C479F" w:rsidRPr="000D78AA">
        <w:rPr>
          <w:b/>
          <w:bCs/>
          <w:i/>
          <w:iCs/>
          <w:sz w:val="28"/>
          <w:szCs w:val="28"/>
        </w:rPr>
        <w:t xml:space="preserve">регионов Дальнего Востока в Москве </w:t>
      </w:r>
      <w:r>
        <w:rPr>
          <w:b/>
          <w:bCs/>
          <w:i/>
          <w:iCs/>
          <w:sz w:val="28"/>
          <w:szCs w:val="28"/>
        </w:rPr>
        <w:t>-</w:t>
      </w:r>
      <w:r w:rsidR="006D36DC" w:rsidRPr="000D78AA">
        <w:rPr>
          <w:b/>
          <w:bCs/>
          <w:i/>
          <w:iCs/>
          <w:sz w:val="28"/>
          <w:szCs w:val="28"/>
        </w:rPr>
        <w:t xml:space="preserve"> 2023</w:t>
      </w:r>
      <w:r>
        <w:rPr>
          <w:b/>
          <w:bCs/>
          <w:i/>
          <w:iCs/>
          <w:sz w:val="28"/>
          <w:szCs w:val="28"/>
        </w:rPr>
        <w:t>»</w:t>
      </w:r>
    </w:p>
    <w:p w14:paraId="2CECA542" w14:textId="77777777" w:rsidR="00700341" w:rsidRPr="000D78AA" w:rsidRDefault="00700341" w:rsidP="004C479F">
      <w:pPr>
        <w:ind w:firstLine="709"/>
        <w:jc w:val="both"/>
        <w:rPr>
          <w:sz w:val="28"/>
          <w:szCs w:val="28"/>
        </w:rPr>
      </w:pPr>
    </w:p>
    <w:p w14:paraId="60A56958" w14:textId="05766948" w:rsidR="00710009" w:rsidRPr="000D78AA" w:rsidRDefault="004C479F" w:rsidP="00E740AB">
      <w:pPr>
        <w:ind w:firstLine="709"/>
        <w:jc w:val="both"/>
        <w:rPr>
          <w:sz w:val="28"/>
          <w:szCs w:val="28"/>
        </w:rPr>
      </w:pPr>
      <w:r w:rsidRPr="000D78AA">
        <w:rPr>
          <w:sz w:val="28"/>
          <w:szCs w:val="28"/>
        </w:rPr>
        <w:t xml:space="preserve">Во исполнение поручения заместителя Председателя Правительства Российской Федерации в Дальневосточном федеральном округе Трутнева </w:t>
      </w:r>
      <w:proofErr w:type="gramStart"/>
      <w:r w:rsidR="000327DC" w:rsidRPr="000D78AA">
        <w:rPr>
          <w:sz w:val="28"/>
          <w:szCs w:val="28"/>
        </w:rPr>
        <w:t>Ю.П.</w:t>
      </w:r>
      <w:proofErr w:type="gramEnd"/>
      <w:r w:rsidR="000327DC" w:rsidRPr="000D78AA">
        <w:rPr>
          <w:sz w:val="28"/>
          <w:szCs w:val="28"/>
        </w:rPr>
        <w:t xml:space="preserve"> </w:t>
      </w:r>
      <w:r w:rsidRPr="000D78AA">
        <w:rPr>
          <w:sz w:val="28"/>
          <w:szCs w:val="28"/>
        </w:rPr>
        <w:t>от 14.03.2023 № 321-П47-ЮТ</w:t>
      </w:r>
      <w:r w:rsidR="00E740AB" w:rsidRPr="000D78AA">
        <w:rPr>
          <w:sz w:val="28"/>
          <w:szCs w:val="28"/>
        </w:rPr>
        <w:t xml:space="preserve"> </w:t>
      </w:r>
      <w:r w:rsidR="00710009" w:rsidRPr="000D78AA">
        <w:rPr>
          <w:sz w:val="28"/>
          <w:szCs w:val="28"/>
        </w:rPr>
        <w:t xml:space="preserve">Правительство </w:t>
      </w:r>
      <w:r w:rsidRPr="000D78AA">
        <w:rPr>
          <w:sz w:val="28"/>
          <w:szCs w:val="28"/>
        </w:rPr>
        <w:t>Республик</w:t>
      </w:r>
      <w:r w:rsidR="00710009" w:rsidRPr="000D78AA">
        <w:rPr>
          <w:sz w:val="28"/>
          <w:szCs w:val="28"/>
        </w:rPr>
        <w:t>и</w:t>
      </w:r>
      <w:r w:rsidRPr="000D78AA">
        <w:rPr>
          <w:sz w:val="28"/>
          <w:szCs w:val="28"/>
        </w:rPr>
        <w:t xml:space="preserve"> Бурятия обесп</w:t>
      </w:r>
      <w:r w:rsidR="00710009" w:rsidRPr="000D78AA">
        <w:rPr>
          <w:sz w:val="28"/>
          <w:szCs w:val="28"/>
        </w:rPr>
        <w:t>ечило</w:t>
      </w:r>
      <w:r w:rsidRPr="000D78AA">
        <w:rPr>
          <w:sz w:val="28"/>
          <w:szCs w:val="28"/>
        </w:rPr>
        <w:t xml:space="preserve"> участие в организации и проведении комплекса мероприятий «Дни регионов Дальнего Востока в Москве </w:t>
      </w:r>
      <w:r w:rsidR="00C76081" w:rsidRPr="000D78AA">
        <w:rPr>
          <w:sz w:val="28"/>
          <w:szCs w:val="28"/>
        </w:rPr>
        <w:t>-</w:t>
      </w:r>
      <w:r w:rsidRPr="000D78AA">
        <w:rPr>
          <w:sz w:val="28"/>
          <w:szCs w:val="28"/>
        </w:rPr>
        <w:t xml:space="preserve"> 2023». </w:t>
      </w:r>
      <w:r w:rsidR="00E740AB" w:rsidRPr="000D78AA">
        <w:rPr>
          <w:sz w:val="28"/>
          <w:szCs w:val="28"/>
        </w:rPr>
        <w:t xml:space="preserve">Согласно Плану выставочно-ярмарочных и конгрессных мероприятий на 2023 год, проводимых с участием исполнительных органов государственной власти Республики Бурятия, координаторами мероприятия определены Полномочное представительство Республики Бурятия при Президенте Российской Федерации, Министерство экономики Республики Бурятия, Фонд регионального развития Республики Бурятия. </w:t>
      </w:r>
    </w:p>
    <w:p w14:paraId="11E90852" w14:textId="465767D5" w:rsidR="004B0496" w:rsidRPr="000D78AA" w:rsidRDefault="004B0496" w:rsidP="00353A01">
      <w:pPr>
        <w:ind w:firstLine="709"/>
        <w:jc w:val="both"/>
        <w:rPr>
          <w:sz w:val="28"/>
          <w:szCs w:val="28"/>
        </w:rPr>
      </w:pPr>
      <w:r w:rsidRPr="000D78AA">
        <w:rPr>
          <w:sz w:val="28"/>
          <w:szCs w:val="28"/>
        </w:rPr>
        <w:t xml:space="preserve">Поручением Главы Республики Бурятия - Председателем Правительства Республики Бурятия Цыденовым </w:t>
      </w:r>
      <w:proofErr w:type="gramStart"/>
      <w:r w:rsidRPr="000D78AA">
        <w:rPr>
          <w:sz w:val="28"/>
          <w:szCs w:val="28"/>
        </w:rPr>
        <w:t>А.С.</w:t>
      </w:r>
      <w:proofErr w:type="gramEnd"/>
      <w:r w:rsidRPr="000D78AA">
        <w:rPr>
          <w:sz w:val="28"/>
          <w:szCs w:val="28"/>
        </w:rPr>
        <w:t xml:space="preserve"> уполномоченной организацией по оплате взноса оператору определен Фонд регионального развития Республики Бурятия. </w:t>
      </w:r>
    </w:p>
    <w:p w14:paraId="625CCCE1" w14:textId="37DB707E" w:rsidR="004C479F" w:rsidRPr="000D78AA" w:rsidRDefault="004C479F" w:rsidP="004C479F">
      <w:pPr>
        <w:ind w:firstLine="709"/>
        <w:jc w:val="both"/>
        <w:rPr>
          <w:sz w:val="28"/>
          <w:szCs w:val="28"/>
        </w:rPr>
      </w:pPr>
      <w:r w:rsidRPr="000D78AA">
        <w:rPr>
          <w:sz w:val="28"/>
          <w:szCs w:val="28"/>
        </w:rPr>
        <w:t>Комплекс мероприятий направлен на привлечение молодежи и студентов для учебы и работы на Дальнем Востоке с целью развития экономики и улучшения демографической ситуации</w:t>
      </w:r>
      <w:r w:rsidR="00710009" w:rsidRPr="000D78AA">
        <w:rPr>
          <w:sz w:val="28"/>
          <w:szCs w:val="28"/>
        </w:rPr>
        <w:t>, п</w:t>
      </w:r>
      <w:r w:rsidRPr="000D78AA">
        <w:rPr>
          <w:sz w:val="28"/>
          <w:szCs w:val="28"/>
        </w:rPr>
        <w:t>опуляризаци</w:t>
      </w:r>
      <w:r w:rsidR="00710009" w:rsidRPr="000D78AA">
        <w:rPr>
          <w:sz w:val="28"/>
          <w:szCs w:val="28"/>
        </w:rPr>
        <w:t>ю</w:t>
      </w:r>
      <w:r w:rsidRPr="000D78AA">
        <w:rPr>
          <w:sz w:val="28"/>
          <w:szCs w:val="28"/>
        </w:rPr>
        <w:t xml:space="preserve"> и донесение максимального </w:t>
      </w:r>
      <w:r w:rsidR="00710009" w:rsidRPr="000D78AA">
        <w:rPr>
          <w:sz w:val="28"/>
          <w:szCs w:val="28"/>
        </w:rPr>
        <w:t>объема</w:t>
      </w:r>
      <w:r w:rsidRPr="000D78AA">
        <w:rPr>
          <w:sz w:val="28"/>
          <w:szCs w:val="28"/>
        </w:rPr>
        <w:t xml:space="preserve"> информации о Дальнем Востоке</w:t>
      </w:r>
      <w:r w:rsidR="00C76081" w:rsidRPr="000D78AA">
        <w:rPr>
          <w:sz w:val="28"/>
          <w:szCs w:val="28"/>
        </w:rPr>
        <w:t>,</w:t>
      </w:r>
      <w:r w:rsidRPr="000D78AA">
        <w:rPr>
          <w:sz w:val="28"/>
          <w:szCs w:val="28"/>
        </w:rPr>
        <w:t xml:space="preserve"> его традициях, культуре, туристических возможностях и экономическом потенциале</w:t>
      </w:r>
      <w:r w:rsidR="00710009" w:rsidRPr="000D78AA">
        <w:rPr>
          <w:sz w:val="28"/>
          <w:szCs w:val="28"/>
        </w:rPr>
        <w:t>.</w:t>
      </w:r>
    </w:p>
    <w:p w14:paraId="563B2360" w14:textId="4923EEF9" w:rsidR="00E740AB" w:rsidRPr="000D78AA" w:rsidRDefault="00E740AB" w:rsidP="00E740AB">
      <w:pPr>
        <w:ind w:firstLine="709"/>
        <w:jc w:val="both"/>
        <w:rPr>
          <w:sz w:val="28"/>
          <w:szCs w:val="28"/>
        </w:rPr>
      </w:pPr>
      <w:r w:rsidRPr="000D78AA">
        <w:rPr>
          <w:sz w:val="28"/>
          <w:szCs w:val="28"/>
        </w:rPr>
        <w:t>В 2023</w:t>
      </w:r>
      <w:r w:rsidR="00293B86">
        <w:rPr>
          <w:sz w:val="28"/>
          <w:szCs w:val="28"/>
        </w:rPr>
        <w:t xml:space="preserve"> </w:t>
      </w:r>
      <w:r w:rsidRPr="000D78AA">
        <w:rPr>
          <w:sz w:val="28"/>
          <w:szCs w:val="28"/>
        </w:rPr>
        <w:t>году комплекс воспитательно-патриотических мероприятий включил:</w:t>
      </w:r>
    </w:p>
    <w:p w14:paraId="35C8EE79" w14:textId="329EBD5F" w:rsidR="00E740AB" w:rsidRPr="000D78AA" w:rsidRDefault="00AA7E87" w:rsidP="00E740AB">
      <w:pPr>
        <w:ind w:firstLine="709"/>
        <w:jc w:val="both"/>
        <w:rPr>
          <w:sz w:val="28"/>
          <w:szCs w:val="28"/>
        </w:rPr>
      </w:pPr>
      <w:r w:rsidRPr="000D78AA">
        <w:rPr>
          <w:sz w:val="28"/>
          <w:szCs w:val="28"/>
        </w:rPr>
        <w:t>- р</w:t>
      </w:r>
      <w:r w:rsidR="00E740AB" w:rsidRPr="000D78AA">
        <w:rPr>
          <w:sz w:val="28"/>
          <w:szCs w:val="28"/>
        </w:rPr>
        <w:t>аботу по привлечению молод</w:t>
      </w:r>
      <w:r w:rsidR="00293B86">
        <w:rPr>
          <w:sz w:val="28"/>
          <w:szCs w:val="28"/>
        </w:rPr>
        <w:t>е</w:t>
      </w:r>
      <w:r w:rsidR="00E740AB" w:rsidRPr="000D78AA">
        <w:rPr>
          <w:sz w:val="28"/>
          <w:szCs w:val="28"/>
        </w:rPr>
        <w:t>жи и студентов для учебы и работы на Дальнем Востоке (промо-акции в образовательных организациях г. Москв</w:t>
      </w:r>
      <w:r w:rsidR="009F4FE6" w:rsidRPr="000D78AA">
        <w:rPr>
          <w:sz w:val="28"/>
          <w:szCs w:val="28"/>
        </w:rPr>
        <w:t>а</w:t>
      </w:r>
      <w:r w:rsidR="00E740AB" w:rsidRPr="000D78AA">
        <w:rPr>
          <w:sz w:val="28"/>
          <w:szCs w:val="28"/>
        </w:rPr>
        <w:t xml:space="preserve"> и Московской области, реализующих программы высшего образования, мастер-класс</w:t>
      </w:r>
      <w:r w:rsidR="009F4FE6" w:rsidRPr="000D78AA">
        <w:rPr>
          <w:sz w:val="28"/>
          <w:szCs w:val="28"/>
        </w:rPr>
        <w:t>ы</w:t>
      </w:r>
      <w:r w:rsidR="00E740AB" w:rsidRPr="000D78AA">
        <w:rPr>
          <w:sz w:val="28"/>
          <w:szCs w:val="28"/>
        </w:rPr>
        <w:t xml:space="preserve">, лекции и </w:t>
      </w:r>
      <w:r w:rsidR="00293B86" w:rsidRPr="000D78AA">
        <w:rPr>
          <w:sz w:val="28"/>
          <w:szCs w:val="28"/>
        </w:rPr>
        <w:t>т. д.</w:t>
      </w:r>
      <w:r w:rsidR="00293B86">
        <w:rPr>
          <w:sz w:val="28"/>
          <w:szCs w:val="28"/>
        </w:rPr>
        <w:t xml:space="preserve"> (</w:t>
      </w:r>
      <w:r w:rsidR="004B0496" w:rsidRPr="000D78AA">
        <w:rPr>
          <w:sz w:val="28"/>
          <w:szCs w:val="28"/>
        </w:rPr>
        <w:t>сентябрь - декабрь 2023 года</w:t>
      </w:r>
      <w:r w:rsidR="009F4FE6" w:rsidRPr="000D78AA">
        <w:rPr>
          <w:sz w:val="28"/>
          <w:szCs w:val="28"/>
        </w:rPr>
        <w:t>)</w:t>
      </w:r>
      <w:r w:rsidR="004B0496" w:rsidRPr="000D78AA">
        <w:rPr>
          <w:sz w:val="28"/>
          <w:szCs w:val="28"/>
        </w:rPr>
        <w:t>;</w:t>
      </w:r>
    </w:p>
    <w:p w14:paraId="787159AB" w14:textId="033F6293" w:rsidR="00E740AB" w:rsidRPr="000D78AA" w:rsidRDefault="00AA7E87" w:rsidP="00E740AB">
      <w:pPr>
        <w:ind w:firstLine="709"/>
        <w:jc w:val="both"/>
        <w:rPr>
          <w:sz w:val="28"/>
          <w:szCs w:val="28"/>
        </w:rPr>
      </w:pPr>
      <w:r w:rsidRPr="000D78AA">
        <w:rPr>
          <w:sz w:val="28"/>
          <w:szCs w:val="28"/>
        </w:rPr>
        <w:t>- р</w:t>
      </w:r>
      <w:r w:rsidR="00E740AB" w:rsidRPr="000D78AA">
        <w:rPr>
          <w:sz w:val="28"/>
          <w:szCs w:val="28"/>
        </w:rPr>
        <w:t xml:space="preserve">азмещение информации о регионе в рекламно-информационном оформлении вагонов Московского метрополитена специального </w:t>
      </w:r>
      <w:r w:rsidR="00E740AB" w:rsidRPr="000D78AA">
        <w:rPr>
          <w:sz w:val="28"/>
          <w:szCs w:val="28"/>
        </w:rPr>
        <w:lastRenderedPageBreak/>
        <w:t>брендированного состава «Дальневосточный экспресс»</w:t>
      </w:r>
      <w:r w:rsidR="009F4FE6" w:rsidRPr="000D78AA">
        <w:rPr>
          <w:sz w:val="28"/>
          <w:szCs w:val="28"/>
        </w:rPr>
        <w:t xml:space="preserve"> </w:t>
      </w:r>
      <w:r w:rsidR="004B0496" w:rsidRPr="000D78AA">
        <w:rPr>
          <w:sz w:val="28"/>
          <w:szCs w:val="28"/>
        </w:rPr>
        <w:t>(ноябрь 2023 года - май 2024 года);</w:t>
      </w:r>
    </w:p>
    <w:p w14:paraId="2F89DA6D" w14:textId="77E283D0" w:rsidR="00E740AB" w:rsidRPr="000D78AA" w:rsidRDefault="00AA7E87" w:rsidP="00E740AB">
      <w:pPr>
        <w:ind w:firstLine="709"/>
        <w:jc w:val="both"/>
        <w:rPr>
          <w:sz w:val="28"/>
          <w:szCs w:val="28"/>
        </w:rPr>
      </w:pPr>
      <w:r w:rsidRPr="000D78AA">
        <w:rPr>
          <w:sz w:val="28"/>
          <w:szCs w:val="28"/>
        </w:rPr>
        <w:t xml:space="preserve">- </w:t>
      </w:r>
      <w:r w:rsidR="009F4FE6" w:rsidRPr="000D78AA">
        <w:rPr>
          <w:sz w:val="28"/>
          <w:szCs w:val="28"/>
        </w:rPr>
        <w:t>п</w:t>
      </w:r>
      <w:r w:rsidR="00E740AB" w:rsidRPr="000D78AA">
        <w:rPr>
          <w:sz w:val="28"/>
          <w:szCs w:val="28"/>
        </w:rPr>
        <w:t xml:space="preserve">убликацию информации о регионе в изданиях «Дальний Восток </w:t>
      </w:r>
      <w:r w:rsidR="00A42FE7" w:rsidRPr="000D78AA">
        <w:rPr>
          <w:sz w:val="28"/>
          <w:szCs w:val="28"/>
        </w:rPr>
        <w:t>-</w:t>
      </w:r>
      <w:r w:rsidR="00E740AB" w:rsidRPr="000D78AA">
        <w:rPr>
          <w:sz w:val="28"/>
          <w:szCs w:val="28"/>
        </w:rPr>
        <w:t xml:space="preserve"> требуются люди», «Дальний Восток </w:t>
      </w:r>
      <w:r w:rsidR="00A42FE7" w:rsidRPr="000D78AA">
        <w:rPr>
          <w:sz w:val="28"/>
          <w:szCs w:val="28"/>
        </w:rPr>
        <w:t>-</w:t>
      </w:r>
      <w:r w:rsidR="00E740AB" w:rsidRPr="000D78AA">
        <w:rPr>
          <w:sz w:val="28"/>
          <w:szCs w:val="28"/>
        </w:rPr>
        <w:t xml:space="preserve"> природа», «Дальний Восток </w:t>
      </w:r>
      <w:r w:rsidR="00A42FE7" w:rsidRPr="000D78AA">
        <w:rPr>
          <w:sz w:val="28"/>
          <w:szCs w:val="28"/>
        </w:rPr>
        <w:t>-</w:t>
      </w:r>
      <w:r w:rsidR="00E740AB" w:rsidRPr="000D78AA">
        <w:rPr>
          <w:sz w:val="28"/>
          <w:szCs w:val="28"/>
        </w:rPr>
        <w:t xml:space="preserve"> природа и туризм», «Дальний Восток </w:t>
      </w:r>
      <w:r w:rsidR="00A42FE7" w:rsidRPr="000D78AA">
        <w:rPr>
          <w:sz w:val="28"/>
          <w:szCs w:val="28"/>
        </w:rPr>
        <w:t>-</w:t>
      </w:r>
      <w:r w:rsidR="00E740AB" w:rsidRPr="000D78AA">
        <w:rPr>
          <w:sz w:val="28"/>
          <w:szCs w:val="28"/>
        </w:rPr>
        <w:t xml:space="preserve"> высшие учебные заведения»</w:t>
      </w:r>
      <w:r w:rsidR="00BD18B0" w:rsidRPr="000D78AA">
        <w:rPr>
          <w:sz w:val="28"/>
          <w:szCs w:val="28"/>
        </w:rPr>
        <w:t xml:space="preserve"> (сентябрь - декабрь 2023 года);</w:t>
      </w:r>
    </w:p>
    <w:p w14:paraId="568D5140" w14:textId="72C3071E" w:rsidR="00E740AB" w:rsidRPr="000D78AA" w:rsidRDefault="00AA7E87" w:rsidP="00E740AB">
      <w:pPr>
        <w:ind w:firstLine="709"/>
        <w:jc w:val="both"/>
        <w:rPr>
          <w:sz w:val="28"/>
          <w:szCs w:val="28"/>
        </w:rPr>
      </w:pPr>
      <w:r w:rsidRPr="000D78AA">
        <w:rPr>
          <w:sz w:val="28"/>
          <w:szCs w:val="28"/>
        </w:rPr>
        <w:t>- о</w:t>
      </w:r>
      <w:r w:rsidR="00E740AB" w:rsidRPr="000D78AA">
        <w:rPr>
          <w:sz w:val="28"/>
          <w:szCs w:val="28"/>
        </w:rPr>
        <w:t>рганизацию «Большого дальневосточного квеста»</w:t>
      </w:r>
      <w:r w:rsidR="00A42FE7" w:rsidRPr="000D78AA">
        <w:rPr>
          <w:sz w:val="28"/>
          <w:szCs w:val="28"/>
        </w:rPr>
        <w:t xml:space="preserve"> (ноябрь - декабрь 2023 года);</w:t>
      </w:r>
    </w:p>
    <w:p w14:paraId="0672F34C" w14:textId="06EDCE24" w:rsidR="00E740AB" w:rsidRPr="000D78AA" w:rsidRDefault="00AA7E87" w:rsidP="00E740AB">
      <w:pPr>
        <w:ind w:firstLine="709"/>
        <w:jc w:val="both"/>
        <w:rPr>
          <w:sz w:val="28"/>
          <w:szCs w:val="28"/>
        </w:rPr>
      </w:pPr>
      <w:r w:rsidRPr="000D78AA">
        <w:rPr>
          <w:sz w:val="28"/>
          <w:szCs w:val="28"/>
        </w:rPr>
        <w:t>- у</w:t>
      </w:r>
      <w:r w:rsidR="00E740AB" w:rsidRPr="000D78AA">
        <w:rPr>
          <w:sz w:val="28"/>
          <w:szCs w:val="28"/>
        </w:rPr>
        <w:t>частие региона в Ярмарке регионов Дальнего Востока</w:t>
      </w:r>
      <w:r w:rsidR="00FE7620" w:rsidRPr="000D78AA">
        <w:rPr>
          <w:sz w:val="28"/>
          <w:szCs w:val="28"/>
        </w:rPr>
        <w:t xml:space="preserve"> (ноябрь - декабрь 2023 года)</w:t>
      </w:r>
      <w:r w:rsidR="009F4FE6" w:rsidRPr="000D78AA">
        <w:rPr>
          <w:sz w:val="28"/>
          <w:szCs w:val="28"/>
        </w:rPr>
        <w:t>.</w:t>
      </w:r>
    </w:p>
    <w:p w14:paraId="308DB3A0" w14:textId="10F1623E" w:rsidR="00E740AB" w:rsidRPr="00367923" w:rsidRDefault="00E740AB" w:rsidP="00E740AB">
      <w:pPr>
        <w:ind w:firstLine="709"/>
        <w:jc w:val="both"/>
        <w:rPr>
          <w:sz w:val="28"/>
          <w:szCs w:val="28"/>
        </w:rPr>
      </w:pPr>
      <w:r w:rsidRPr="000D78AA">
        <w:rPr>
          <w:sz w:val="28"/>
          <w:szCs w:val="28"/>
        </w:rPr>
        <w:t>В настоящий момент отч</w:t>
      </w:r>
      <w:r w:rsidR="00293B86">
        <w:rPr>
          <w:sz w:val="28"/>
          <w:szCs w:val="28"/>
        </w:rPr>
        <w:t>е</w:t>
      </w:r>
      <w:r w:rsidRPr="000D78AA">
        <w:rPr>
          <w:sz w:val="28"/>
          <w:szCs w:val="28"/>
        </w:rPr>
        <w:t>ты по четыр</w:t>
      </w:r>
      <w:r w:rsidR="00293B86">
        <w:rPr>
          <w:sz w:val="28"/>
          <w:szCs w:val="28"/>
        </w:rPr>
        <w:t>е</w:t>
      </w:r>
      <w:r w:rsidRPr="000D78AA">
        <w:rPr>
          <w:sz w:val="28"/>
          <w:szCs w:val="28"/>
        </w:rPr>
        <w:t xml:space="preserve">м мероприятиям приняты, проведение «Большого </w:t>
      </w:r>
      <w:r w:rsidR="009F4FE6" w:rsidRPr="000D78AA">
        <w:rPr>
          <w:sz w:val="28"/>
          <w:szCs w:val="28"/>
        </w:rPr>
        <w:t>Д</w:t>
      </w:r>
      <w:r w:rsidRPr="000D78AA">
        <w:rPr>
          <w:sz w:val="28"/>
          <w:szCs w:val="28"/>
        </w:rPr>
        <w:t>альневосточного квеста» продолжается.</w:t>
      </w:r>
    </w:p>
    <w:p w14:paraId="1D2CB90B" w14:textId="77777777" w:rsidR="004C479F" w:rsidRPr="00367923" w:rsidRDefault="004C479F" w:rsidP="004C479F">
      <w:pPr>
        <w:ind w:firstLine="709"/>
        <w:jc w:val="both"/>
        <w:rPr>
          <w:sz w:val="28"/>
          <w:szCs w:val="28"/>
        </w:rPr>
      </w:pPr>
    </w:p>
    <w:p w14:paraId="1F17A3C7" w14:textId="25A8D8C0" w:rsidR="00AF1DCC" w:rsidRDefault="009659A2" w:rsidP="009659A2">
      <w:pPr>
        <w:ind w:firstLine="709"/>
        <w:jc w:val="center"/>
        <w:rPr>
          <w:b/>
          <w:bCs/>
          <w:sz w:val="28"/>
          <w:szCs w:val="28"/>
        </w:rPr>
      </w:pPr>
      <w:r w:rsidRPr="00367923">
        <w:rPr>
          <w:b/>
          <w:bCs/>
          <w:sz w:val="28"/>
          <w:szCs w:val="28"/>
        </w:rPr>
        <w:t>Министерство экономики Республики Бурятия</w:t>
      </w:r>
    </w:p>
    <w:p w14:paraId="7AA47F15" w14:textId="77777777" w:rsidR="00EC6D68" w:rsidRPr="00EC6D68" w:rsidRDefault="00EC6D68" w:rsidP="00716E70">
      <w:pPr>
        <w:rPr>
          <w:b/>
          <w:bCs/>
          <w:i/>
          <w:iCs/>
          <w:sz w:val="28"/>
          <w:szCs w:val="28"/>
        </w:rPr>
      </w:pPr>
    </w:p>
    <w:p w14:paraId="0D07C24C" w14:textId="0D46139D" w:rsidR="00AF1DCC" w:rsidRPr="00367923" w:rsidRDefault="00412D58" w:rsidP="00817351">
      <w:pPr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</w:t>
      </w:r>
      <w:r w:rsidR="00817351" w:rsidRPr="00367923">
        <w:rPr>
          <w:b/>
          <w:bCs/>
          <w:i/>
          <w:iCs/>
          <w:sz w:val="28"/>
          <w:szCs w:val="28"/>
        </w:rPr>
        <w:t>Петербургский международный экономический форум</w:t>
      </w:r>
      <w:r>
        <w:rPr>
          <w:b/>
          <w:bCs/>
          <w:i/>
          <w:iCs/>
          <w:sz w:val="28"/>
          <w:szCs w:val="28"/>
        </w:rPr>
        <w:t>»</w:t>
      </w:r>
      <w:r w:rsidR="00817351" w:rsidRPr="00367923">
        <w:rPr>
          <w:b/>
          <w:bCs/>
          <w:i/>
          <w:iCs/>
          <w:sz w:val="28"/>
          <w:szCs w:val="28"/>
        </w:rPr>
        <w:t xml:space="preserve"> </w:t>
      </w:r>
    </w:p>
    <w:p w14:paraId="4CE28EB5" w14:textId="77777777" w:rsidR="00685A3C" w:rsidRPr="00367923" w:rsidRDefault="00685A3C" w:rsidP="00817351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14:paraId="2FC9E104" w14:textId="1351168C" w:rsidR="00685A3C" w:rsidRPr="00367923" w:rsidRDefault="00685A3C" w:rsidP="009665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Петербургский международный экономический форум - ежегодное деловое российское мероприятие в экономической сфере, проводимое в г. Санкт-Петербург с 1997 года, </w:t>
      </w:r>
      <w:r w:rsidR="00197A65" w:rsidRPr="00367923">
        <w:rPr>
          <w:sz w:val="28"/>
          <w:szCs w:val="28"/>
        </w:rPr>
        <w:t xml:space="preserve">с </w:t>
      </w:r>
      <w:r w:rsidRPr="00367923">
        <w:rPr>
          <w:sz w:val="28"/>
          <w:szCs w:val="28"/>
        </w:rPr>
        <w:t xml:space="preserve">2005 года - при участии Президента Российской Федерации. </w:t>
      </w:r>
    </w:p>
    <w:p w14:paraId="74446AAB" w14:textId="77777777" w:rsidR="0096654F" w:rsidRPr="00367923" w:rsidRDefault="00685A3C" w:rsidP="009665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Ключевая миссия форума - быть практическим инструментом для бизнеса, позволяющим преодолевать географические и информационные барьеры, разделяющие Российскую Федерацию и другие страны. Ежегодно на площадках форума заключаются сотни соглашений и инвестиционных договоров на крупные суммы (как при работе внутри Российской Федерации, так и при привлечении иностранных инвестиций).</w:t>
      </w:r>
    </w:p>
    <w:p w14:paraId="2E7DBB85" w14:textId="6325875D" w:rsidR="0096654F" w:rsidRPr="00367923" w:rsidRDefault="0096654F" w:rsidP="006342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Петербургский международный экономический форум</w:t>
      </w:r>
      <w:r w:rsidR="004322A8" w:rsidRPr="00367923">
        <w:rPr>
          <w:sz w:val="28"/>
          <w:szCs w:val="28"/>
        </w:rPr>
        <w:t xml:space="preserve"> </w:t>
      </w:r>
      <w:r w:rsidRPr="00367923">
        <w:rPr>
          <w:sz w:val="28"/>
          <w:szCs w:val="28"/>
        </w:rPr>
        <w:t xml:space="preserve">состоялся 14 -17 июня 2023 года в г. Санкт-Петербург, </w:t>
      </w:r>
      <w:r w:rsidR="00D772BA">
        <w:rPr>
          <w:sz w:val="28"/>
          <w:szCs w:val="28"/>
        </w:rPr>
        <w:t>культурно-выставочном центре</w:t>
      </w:r>
      <w:r w:rsidRPr="00367923">
        <w:rPr>
          <w:sz w:val="28"/>
          <w:szCs w:val="28"/>
        </w:rPr>
        <w:t xml:space="preserve"> «</w:t>
      </w:r>
      <w:proofErr w:type="spellStart"/>
      <w:r w:rsidRPr="00367923">
        <w:rPr>
          <w:sz w:val="28"/>
          <w:szCs w:val="28"/>
        </w:rPr>
        <w:t>Экспофорум</w:t>
      </w:r>
      <w:proofErr w:type="spellEnd"/>
      <w:r w:rsidRPr="00367923">
        <w:rPr>
          <w:sz w:val="28"/>
          <w:szCs w:val="28"/>
        </w:rPr>
        <w:t xml:space="preserve">». Участие от Республики Бурятия в форуме приняли </w:t>
      </w:r>
      <w:r w:rsidR="0054220D">
        <w:rPr>
          <w:sz w:val="28"/>
          <w:szCs w:val="28"/>
        </w:rPr>
        <w:t>П</w:t>
      </w:r>
      <w:r w:rsidRPr="00367923">
        <w:rPr>
          <w:sz w:val="28"/>
          <w:szCs w:val="28"/>
        </w:rPr>
        <w:t xml:space="preserve">ервый </w:t>
      </w:r>
      <w:r w:rsidR="007949F2" w:rsidRPr="00367923">
        <w:rPr>
          <w:sz w:val="28"/>
          <w:szCs w:val="28"/>
        </w:rPr>
        <w:t>З</w:t>
      </w:r>
      <w:r w:rsidRPr="00367923">
        <w:rPr>
          <w:sz w:val="28"/>
          <w:szCs w:val="28"/>
        </w:rPr>
        <w:t xml:space="preserve">аместитель Председателя Правительства Республики Бурятия Мухин </w:t>
      </w:r>
      <w:proofErr w:type="gramStart"/>
      <w:r w:rsidRPr="00367923">
        <w:rPr>
          <w:sz w:val="28"/>
          <w:szCs w:val="28"/>
        </w:rPr>
        <w:t>В.В.</w:t>
      </w:r>
      <w:proofErr w:type="gramEnd"/>
      <w:r w:rsidRPr="00367923">
        <w:rPr>
          <w:sz w:val="28"/>
          <w:szCs w:val="28"/>
        </w:rPr>
        <w:t xml:space="preserve">, </w:t>
      </w:r>
      <w:r w:rsidR="007949F2" w:rsidRPr="00367923">
        <w:rPr>
          <w:sz w:val="28"/>
          <w:szCs w:val="28"/>
        </w:rPr>
        <w:t>З</w:t>
      </w:r>
      <w:r w:rsidR="00634295" w:rsidRPr="00367923">
        <w:rPr>
          <w:sz w:val="28"/>
          <w:szCs w:val="28"/>
        </w:rPr>
        <w:t>а</w:t>
      </w:r>
      <w:r w:rsidRPr="00367923">
        <w:rPr>
          <w:sz w:val="28"/>
          <w:szCs w:val="28"/>
        </w:rPr>
        <w:t xml:space="preserve">меститель Председателя Правительства Республики Бурятия - министр экономики Республики Бурятия Кочетова Е.Н., </w:t>
      </w:r>
      <w:r w:rsidR="0005474A" w:rsidRPr="00367923">
        <w:rPr>
          <w:sz w:val="28"/>
          <w:szCs w:val="28"/>
        </w:rPr>
        <w:t>М</w:t>
      </w:r>
      <w:r w:rsidR="00634295" w:rsidRPr="00367923">
        <w:rPr>
          <w:sz w:val="28"/>
          <w:szCs w:val="28"/>
        </w:rPr>
        <w:t xml:space="preserve">инистр промышленности, торговли и инвестиций Республики Бурятия </w:t>
      </w:r>
      <w:proofErr w:type="spellStart"/>
      <w:r w:rsidR="00634295" w:rsidRPr="00367923">
        <w:rPr>
          <w:sz w:val="28"/>
          <w:szCs w:val="28"/>
        </w:rPr>
        <w:t>Винокурцев</w:t>
      </w:r>
      <w:proofErr w:type="spellEnd"/>
      <w:r w:rsidR="00634295" w:rsidRPr="00367923">
        <w:rPr>
          <w:sz w:val="28"/>
          <w:szCs w:val="28"/>
        </w:rPr>
        <w:t xml:space="preserve"> В.М., </w:t>
      </w:r>
      <w:r w:rsidR="0005474A" w:rsidRPr="00367923">
        <w:rPr>
          <w:sz w:val="28"/>
          <w:szCs w:val="28"/>
        </w:rPr>
        <w:t>Р</w:t>
      </w:r>
      <w:r w:rsidR="00634295" w:rsidRPr="00367923">
        <w:rPr>
          <w:sz w:val="28"/>
          <w:szCs w:val="28"/>
        </w:rPr>
        <w:t xml:space="preserve">уководитель Республиканского агентства по государственным закупкам Республики Бурятия </w:t>
      </w:r>
      <w:proofErr w:type="spellStart"/>
      <w:r w:rsidR="00634295" w:rsidRPr="00367923">
        <w:rPr>
          <w:sz w:val="28"/>
          <w:szCs w:val="28"/>
        </w:rPr>
        <w:t>Прушинская</w:t>
      </w:r>
      <w:proofErr w:type="spellEnd"/>
      <w:r w:rsidR="00634295" w:rsidRPr="00367923">
        <w:rPr>
          <w:sz w:val="28"/>
          <w:szCs w:val="28"/>
        </w:rPr>
        <w:t xml:space="preserve"> Е.В.</w:t>
      </w:r>
    </w:p>
    <w:p w14:paraId="1D63F3ED" w14:textId="77777777" w:rsidR="00901B55" w:rsidRPr="00367923" w:rsidRDefault="00901B55" w:rsidP="00901B5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В рамках участия в форуме Правительством Республики Бурятия подписаны 4 соглашения:</w:t>
      </w:r>
    </w:p>
    <w:p w14:paraId="1E9191FB" w14:textId="11B90D4A" w:rsidR="00901B55" w:rsidRPr="00367923" w:rsidRDefault="00901B55" w:rsidP="00901B5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-</w:t>
      </w:r>
      <w:r w:rsidR="00095171" w:rsidRPr="00367923">
        <w:rPr>
          <w:sz w:val="28"/>
          <w:szCs w:val="28"/>
        </w:rPr>
        <w:t xml:space="preserve"> </w:t>
      </w:r>
      <w:r w:rsidRPr="00367923">
        <w:rPr>
          <w:sz w:val="28"/>
          <w:szCs w:val="28"/>
        </w:rPr>
        <w:t>с Правительством Республики Калмыкия о сотрудничестве в торгово-экономической, научно-технической и культурной сферах;</w:t>
      </w:r>
    </w:p>
    <w:p w14:paraId="519A1D94" w14:textId="665BC062" w:rsidR="00901B55" w:rsidRPr="00367923" w:rsidRDefault="00901B55" w:rsidP="00901B5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-</w:t>
      </w:r>
      <w:r w:rsidR="00095171" w:rsidRPr="00367923">
        <w:rPr>
          <w:sz w:val="28"/>
          <w:szCs w:val="28"/>
        </w:rPr>
        <w:t xml:space="preserve"> </w:t>
      </w:r>
      <w:r w:rsidRPr="00367923">
        <w:rPr>
          <w:sz w:val="28"/>
          <w:szCs w:val="28"/>
        </w:rPr>
        <w:t xml:space="preserve">с </w:t>
      </w:r>
      <w:r w:rsidR="00095171" w:rsidRPr="00367923">
        <w:rPr>
          <w:sz w:val="28"/>
          <w:szCs w:val="28"/>
        </w:rPr>
        <w:t>А</w:t>
      </w:r>
      <w:r w:rsidRPr="00367923">
        <w:rPr>
          <w:sz w:val="28"/>
          <w:szCs w:val="28"/>
        </w:rPr>
        <w:t xml:space="preserve">кционерным </w:t>
      </w:r>
      <w:r w:rsidR="00095171" w:rsidRPr="00367923">
        <w:rPr>
          <w:sz w:val="28"/>
          <w:szCs w:val="28"/>
        </w:rPr>
        <w:t>О</w:t>
      </w:r>
      <w:r w:rsidRPr="00367923">
        <w:rPr>
          <w:sz w:val="28"/>
          <w:szCs w:val="28"/>
        </w:rPr>
        <w:t>бществом «Почта России» о взаимодействии в сфере совершенствования и развития федеральной почтовой связи на территории Республики Бурятия;</w:t>
      </w:r>
    </w:p>
    <w:p w14:paraId="206D96FA" w14:textId="01C3620A" w:rsidR="00901B55" w:rsidRPr="00367923" w:rsidRDefault="00901B55" w:rsidP="00901B5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-</w:t>
      </w:r>
      <w:r w:rsidR="00095171" w:rsidRPr="00367923">
        <w:rPr>
          <w:sz w:val="28"/>
          <w:szCs w:val="28"/>
        </w:rPr>
        <w:t xml:space="preserve"> </w:t>
      </w:r>
      <w:r w:rsidRPr="00367923">
        <w:rPr>
          <w:sz w:val="28"/>
          <w:szCs w:val="28"/>
        </w:rPr>
        <w:t xml:space="preserve">с </w:t>
      </w:r>
      <w:r w:rsidR="00095171" w:rsidRPr="00367923">
        <w:rPr>
          <w:sz w:val="28"/>
          <w:szCs w:val="28"/>
        </w:rPr>
        <w:t>Публичным Акционерным Обществом</w:t>
      </w:r>
      <w:r w:rsidRPr="00367923">
        <w:rPr>
          <w:sz w:val="28"/>
          <w:szCs w:val="28"/>
        </w:rPr>
        <w:t xml:space="preserve"> «</w:t>
      </w:r>
      <w:proofErr w:type="spellStart"/>
      <w:r w:rsidRPr="00367923">
        <w:rPr>
          <w:sz w:val="28"/>
          <w:szCs w:val="28"/>
        </w:rPr>
        <w:t>Россети</w:t>
      </w:r>
      <w:proofErr w:type="spellEnd"/>
      <w:r w:rsidRPr="00367923">
        <w:rPr>
          <w:sz w:val="28"/>
          <w:szCs w:val="28"/>
        </w:rPr>
        <w:t xml:space="preserve">» о сотрудничестве и содействии переводу частных домовладений Республики Бурятия на </w:t>
      </w:r>
      <w:r w:rsidRPr="00367923">
        <w:rPr>
          <w:sz w:val="28"/>
          <w:szCs w:val="28"/>
        </w:rPr>
        <w:lastRenderedPageBreak/>
        <w:t>электрическое отопление в целях реализации федерального проекта "Чистый воздух" национального проекта "Экология";</w:t>
      </w:r>
    </w:p>
    <w:p w14:paraId="5CAE562F" w14:textId="20132978" w:rsidR="00685A3C" w:rsidRPr="00367923" w:rsidRDefault="00901B55" w:rsidP="00901B5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-</w:t>
      </w:r>
      <w:r w:rsidR="00095171" w:rsidRPr="00367923">
        <w:rPr>
          <w:sz w:val="28"/>
          <w:szCs w:val="28"/>
        </w:rPr>
        <w:t xml:space="preserve"> </w:t>
      </w:r>
      <w:r w:rsidRPr="00367923">
        <w:rPr>
          <w:sz w:val="28"/>
          <w:szCs w:val="28"/>
        </w:rPr>
        <w:t xml:space="preserve">с </w:t>
      </w:r>
      <w:r w:rsidR="00ED2CA8" w:rsidRPr="00367923">
        <w:rPr>
          <w:sz w:val="28"/>
          <w:szCs w:val="28"/>
        </w:rPr>
        <w:t>Автономной некоммерческой организацией</w:t>
      </w:r>
      <w:r w:rsidRPr="00367923">
        <w:rPr>
          <w:sz w:val="28"/>
          <w:szCs w:val="28"/>
        </w:rPr>
        <w:t xml:space="preserve"> «Больше, чем путешествие» о сотрудничестве в сфере туризма.</w:t>
      </w:r>
    </w:p>
    <w:p w14:paraId="096C678E" w14:textId="77777777" w:rsidR="00817351" w:rsidRPr="00367923" w:rsidRDefault="00817351" w:rsidP="00901B55">
      <w:pPr>
        <w:ind w:firstLine="709"/>
        <w:jc w:val="both"/>
        <w:rPr>
          <w:sz w:val="28"/>
          <w:szCs w:val="28"/>
        </w:rPr>
      </w:pPr>
    </w:p>
    <w:p w14:paraId="3D884F1A" w14:textId="30DD928B" w:rsidR="00586CF6" w:rsidRPr="00367923" w:rsidRDefault="00DE232C" w:rsidP="00A76002">
      <w:pPr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</w:t>
      </w:r>
      <w:r w:rsidR="007B48ED" w:rsidRPr="00367923">
        <w:rPr>
          <w:b/>
          <w:bCs/>
          <w:i/>
          <w:iCs/>
          <w:sz w:val="28"/>
          <w:szCs w:val="28"/>
        </w:rPr>
        <w:t>X Форум регионов Беларуси и России</w:t>
      </w:r>
      <w:r>
        <w:rPr>
          <w:b/>
          <w:bCs/>
          <w:i/>
          <w:iCs/>
          <w:sz w:val="28"/>
          <w:szCs w:val="28"/>
        </w:rPr>
        <w:t>»</w:t>
      </w:r>
    </w:p>
    <w:p w14:paraId="5F7DA677" w14:textId="77777777" w:rsidR="00A76002" w:rsidRPr="00367923" w:rsidRDefault="00A76002" w:rsidP="00A76002">
      <w:pPr>
        <w:ind w:firstLine="709"/>
        <w:jc w:val="both"/>
        <w:rPr>
          <w:sz w:val="28"/>
          <w:szCs w:val="28"/>
        </w:rPr>
      </w:pPr>
    </w:p>
    <w:p w14:paraId="409A5AF0" w14:textId="1CCD30B8" w:rsidR="00816401" w:rsidRPr="00367923" w:rsidRDefault="00816401" w:rsidP="00816401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С 26 по 28 июня 2023 года в г. Уфа (Республика Башкортостан) состоялся </w:t>
      </w:r>
      <w:r w:rsidR="00DE03DA" w:rsidRPr="00367923">
        <w:rPr>
          <w:sz w:val="28"/>
          <w:szCs w:val="28"/>
        </w:rPr>
        <w:t xml:space="preserve">X </w:t>
      </w:r>
      <w:r w:rsidR="00ED4F4A">
        <w:rPr>
          <w:sz w:val="28"/>
          <w:szCs w:val="28"/>
        </w:rPr>
        <w:t>Ф</w:t>
      </w:r>
      <w:r w:rsidRPr="00367923">
        <w:rPr>
          <w:sz w:val="28"/>
          <w:szCs w:val="28"/>
        </w:rPr>
        <w:t>орум регионов России и Беларуси</w:t>
      </w:r>
      <w:r w:rsidR="00ED4F4A">
        <w:rPr>
          <w:sz w:val="28"/>
          <w:szCs w:val="28"/>
        </w:rPr>
        <w:t xml:space="preserve">. </w:t>
      </w:r>
      <w:r w:rsidRPr="00367923">
        <w:rPr>
          <w:sz w:val="28"/>
          <w:szCs w:val="28"/>
        </w:rPr>
        <w:t>Ежегодное мероприятие проводится с 2014 года под патронатом Совета Федерации Федерального Собрания Российской Федерации и Совета Республики Национального Собрания Республики Беларусь.</w:t>
      </w:r>
    </w:p>
    <w:p w14:paraId="5B74A20D" w14:textId="60A88B6B" w:rsidR="00816401" w:rsidRPr="00367923" w:rsidRDefault="00816401" w:rsidP="00961DD1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Главными задачами </w:t>
      </w:r>
      <w:r w:rsidR="00ED4F4A">
        <w:rPr>
          <w:sz w:val="28"/>
          <w:szCs w:val="28"/>
        </w:rPr>
        <w:t>ф</w:t>
      </w:r>
      <w:r w:rsidRPr="00367923">
        <w:rPr>
          <w:sz w:val="28"/>
          <w:szCs w:val="28"/>
        </w:rPr>
        <w:t xml:space="preserve">орума являются углубление интеграционных процессов между государствами, укрепление межпарламентских, торгово-экономических, научно-образовательных, культурных связей Российской Федерации </w:t>
      </w:r>
      <w:r w:rsidR="00607642" w:rsidRPr="00367923">
        <w:rPr>
          <w:sz w:val="28"/>
          <w:szCs w:val="28"/>
        </w:rPr>
        <w:t xml:space="preserve">и </w:t>
      </w:r>
      <w:r w:rsidRPr="00367923">
        <w:rPr>
          <w:sz w:val="28"/>
          <w:szCs w:val="28"/>
        </w:rPr>
        <w:t>Республики Беларусь, расширение деловых контактов, развитие перспективных направлений двустороннего сотрудничества.</w:t>
      </w:r>
    </w:p>
    <w:p w14:paraId="6AA9EBF7" w14:textId="4CE53458" w:rsidR="00816401" w:rsidRPr="00367923" w:rsidRDefault="00816401" w:rsidP="00961DD1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На одной площадке про</w:t>
      </w:r>
      <w:r w:rsidR="00961DD1" w:rsidRPr="00367923">
        <w:rPr>
          <w:sz w:val="28"/>
          <w:szCs w:val="28"/>
        </w:rPr>
        <w:t>ведены</w:t>
      </w:r>
      <w:r w:rsidRPr="00367923">
        <w:rPr>
          <w:sz w:val="28"/>
          <w:szCs w:val="28"/>
        </w:rPr>
        <w:t xml:space="preserve"> фестиваль школьного спорта, </w:t>
      </w:r>
      <w:r w:rsidR="001553FA">
        <w:rPr>
          <w:sz w:val="28"/>
          <w:szCs w:val="28"/>
        </w:rPr>
        <w:t>Ф</w:t>
      </w:r>
      <w:r w:rsidRPr="00367923">
        <w:rPr>
          <w:sz w:val="28"/>
          <w:szCs w:val="28"/>
        </w:rPr>
        <w:t>орум молодежи России и Беларуси, а также выставка достижений народного хозяйства.</w:t>
      </w:r>
    </w:p>
    <w:p w14:paraId="13CE4929" w14:textId="2172DA20" w:rsidR="00816401" w:rsidRPr="00367923" w:rsidRDefault="00816401" w:rsidP="00816401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Культурная программа представлена фестивалем «Славянский базар в Сердце Евразии», объедин</w:t>
      </w:r>
      <w:r w:rsidR="00831747" w:rsidRPr="00367923">
        <w:rPr>
          <w:sz w:val="28"/>
          <w:szCs w:val="28"/>
        </w:rPr>
        <w:t>ившим</w:t>
      </w:r>
      <w:r w:rsidRPr="00367923">
        <w:rPr>
          <w:sz w:val="28"/>
          <w:szCs w:val="28"/>
        </w:rPr>
        <w:t xml:space="preserve"> два музыкальных проекта России и Беларуси, фестивалем этнических культур «Улица дружбы», включ</w:t>
      </w:r>
      <w:r w:rsidR="00831747" w:rsidRPr="00367923">
        <w:rPr>
          <w:sz w:val="28"/>
          <w:szCs w:val="28"/>
        </w:rPr>
        <w:t>ившим</w:t>
      </w:r>
      <w:r w:rsidRPr="00367923">
        <w:rPr>
          <w:sz w:val="28"/>
          <w:szCs w:val="28"/>
        </w:rPr>
        <w:t xml:space="preserve"> гастрономический фестиваль, народные подворья, выставки и мастер-классы декоративно-прикладного искусства, пленэр-туром </w:t>
      </w:r>
      <w:r w:rsidR="00961DD1" w:rsidRPr="00367923">
        <w:rPr>
          <w:sz w:val="28"/>
          <w:szCs w:val="28"/>
        </w:rPr>
        <w:t>р</w:t>
      </w:r>
      <w:r w:rsidRPr="00367923">
        <w:rPr>
          <w:sz w:val="28"/>
          <w:szCs w:val="28"/>
        </w:rPr>
        <w:t xml:space="preserve">оссийских и </w:t>
      </w:r>
      <w:r w:rsidR="00961DD1" w:rsidRPr="00367923">
        <w:rPr>
          <w:sz w:val="28"/>
          <w:szCs w:val="28"/>
        </w:rPr>
        <w:t>б</w:t>
      </w:r>
      <w:r w:rsidRPr="00367923">
        <w:rPr>
          <w:sz w:val="28"/>
          <w:szCs w:val="28"/>
        </w:rPr>
        <w:t xml:space="preserve">елорусских художников по Республике Башкортостан. В ходе </w:t>
      </w:r>
      <w:r w:rsidR="005250D1">
        <w:rPr>
          <w:sz w:val="28"/>
          <w:szCs w:val="28"/>
        </w:rPr>
        <w:t>ф</w:t>
      </w:r>
      <w:r w:rsidRPr="00367923">
        <w:rPr>
          <w:sz w:val="28"/>
          <w:szCs w:val="28"/>
        </w:rPr>
        <w:t xml:space="preserve">орума </w:t>
      </w:r>
      <w:r w:rsidR="00961DD1" w:rsidRPr="00367923">
        <w:rPr>
          <w:sz w:val="28"/>
          <w:szCs w:val="28"/>
        </w:rPr>
        <w:t xml:space="preserve">проведена </w:t>
      </w:r>
      <w:r w:rsidRPr="00367923">
        <w:rPr>
          <w:sz w:val="28"/>
          <w:szCs w:val="28"/>
        </w:rPr>
        <w:t>выставк</w:t>
      </w:r>
      <w:r w:rsidR="00961DD1" w:rsidRPr="00367923">
        <w:rPr>
          <w:sz w:val="28"/>
          <w:szCs w:val="28"/>
        </w:rPr>
        <w:t>а</w:t>
      </w:r>
      <w:r w:rsidRPr="00367923">
        <w:rPr>
          <w:sz w:val="28"/>
          <w:szCs w:val="28"/>
        </w:rPr>
        <w:t xml:space="preserve"> «История Форума регионов России и Беларуси»</w:t>
      </w:r>
      <w:r w:rsidR="00961DD1" w:rsidRPr="00367923">
        <w:rPr>
          <w:sz w:val="28"/>
          <w:szCs w:val="28"/>
        </w:rPr>
        <w:t>.</w:t>
      </w:r>
    </w:p>
    <w:p w14:paraId="6BD968FB" w14:textId="4186D487" w:rsidR="00816401" w:rsidRPr="00367923" w:rsidRDefault="00FC380D" w:rsidP="00FC380D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Участие от Республики Бурятия в </w:t>
      </w:r>
      <w:r w:rsidR="005250D1">
        <w:rPr>
          <w:sz w:val="28"/>
          <w:szCs w:val="28"/>
        </w:rPr>
        <w:t>ф</w:t>
      </w:r>
      <w:r w:rsidRPr="00367923">
        <w:rPr>
          <w:sz w:val="28"/>
          <w:szCs w:val="28"/>
        </w:rPr>
        <w:t xml:space="preserve">оруме приняли Глава Республики Бурятия - Председатель Правительства Республики Бурятия Цыденов А.С., </w:t>
      </w:r>
      <w:r w:rsidR="007949F2" w:rsidRPr="00367923">
        <w:rPr>
          <w:sz w:val="28"/>
          <w:szCs w:val="28"/>
        </w:rPr>
        <w:t>З</w:t>
      </w:r>
      <w:r w:rsidR="003C7C26" w:rsidRPr="00367923">
        <w:rPr>
          <w:sz w:val="28"/>
          <w:szCs w:val="28"/>
        </w:rPr>
        <w:t xml:space="preserve">аместитель Председателя Правительства Республики Бурятия - министр экономики Республики Бурятия Кочетова </w:t>
      </w:r>
      <w:proofErr w:type="gramStart"/>
      <w:r w:rsidR="003C7C26" w:rsidRPr="00367923">
        <w:rPr>
          <w:sz w:val="28"/>
          <w:szCs w:val="28"/>
        </w:rPr>
        <w:t>Е.Н.</w:t>
      </w:r>
      <w:proofErr w:type="gramEnd"/>
    </w:p>
    <w:p w14:paraId="797AFD6B" w14:textId="358A41C7" w:rsidR="007A794C" w:rsidRPr="00367923" w:rsidRDefault="007A794C" w:rsidP="007A794C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В рамках </w:t>
      </w:r>
      <w:r w:rsidR="001553FA">
        <w:rPr>
          <w:sz w:val="28"/>
          <w:szCs w:val="28"/>
        </w:rPr>
        <w:t>ф</w:t>
      </w:r>
      <w:r w:rsidRPr="00367923">
        <w:rPr>
          <w:sz w:val="28"/>
          <w:szCs w:val="28"/>
        </w:rPr>
        <w:t>орума подписаны:</w:t>
      </w:r>
    </w:p>
    <w:p w14:paraId="4F994755" w14:textId="771D89D3" w:rsidR="007A794C" w:rsidRPr="00367923" w:rsidRDefault="007A794C" w:rsidP="007A794C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- Соглашение между Правительством Республики Бурятия и Правительством Республики Беларусь о торгово-экономическом, научно-техническом и социально-культурном сотрудничестве;</w:t>
      </w:r>
    </w:p>
    <w:p w14:paraId="64C6CA31" w14:textId="62AF33AD" w:rsidR="007A794C" w:rsidRPr="00367923" w:rsidRDefault="007A794C" w:rsidP="007A794C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- План мероприятий по развитию торгово-экономического, научно-технического и культурного сотрудничества между Республикой Беларусь и Республикой Бурятия на 2023-2027 годы.</w:t>
      </w:r>
    </w:p>
    <w:p w14:paraId="061C0741" w14:textId="676FEB1E" w:rsidR="00816401" w:rsidRPr="00367923" w:rsidRDefault="00816401" w:rsidP="00816401">
      <w:pPr>
        <w:ind w:firstLine="709"/>
        <w:jc w:val="both"/>
        <w:rPr>
          <w:sz w:val="28"/>
          <w:szCs w:val="28"/>
        </w:rPr>
      </w:pPr>
    </w:p>
    <w:p w14:paraId="40ED7D77" w14:textId="51F063F6" w:rsidR="00716E70" w:rsidRPr="00716E70" w:rsidRDefault="00716E70" w:rsidP="004343FE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105656">
        <w:rPr>
          <w:b/>
          <w:bCs/>
          <w:i/>
          <w:iCs/>
          <w:sz w:val="28"/>
          <w:szCs w:val="28"/>
        </w:rPr>
        <w:t xml:space="preserve">Международный </w:t>
      </w:r>
      <w:r w:rsidR="00D41602">
        <w:rPr>
          <w:b/>
          <w:bCs/>
          <w:i/>
          <w:iCs/>
          <w:sz w:val="28"/>
          <w:szCs w:val="28"/>
        </w:rPr>
        <w:t>Б</w:t>
      </w:r>
      <w:r w:rsidRPr="00105656">
        <w:rPr>
          <w:b/>
          <w:bCs/>
          <w:i/>
          <w:iCs/>
          <w:sz w:val="28"/>
          <w:szCs w:val="28"/>
        </w:rPr>
        <w:t xml:space="preserve">уддийский форум </w:t>
      </w:r>
    </w:p>
    <w:p w14:paraId="175C4BCA" w14:textId="77777777" w:rsidR="00716E70" w:rsidRDefault="00716E70" w:rsidP="00716E70">
      <w:pPr>
        <w:ind w:firstLine="709"/>
        <w:jc w:val="both"/>
        <w:rPr>
          <w:sz w:val="28"/>
          <w:szCs w:val="28"/>
        </w:rPr>
      </w:pPr>
    </w:p>
    <w:p w14:paraId="04E7C1F6" w14:textId="4F4C64BD" w:rsidR="00716E70" w:rsidRDefault="00716E70" w:rsidP="00716E70">
      <w:pPr>
        <w:ind w:firstLine="709"/>
        <w:jc w:val="both"/>
        <w:rPr>
          <w:sz w:val="28"/>
          <w:szCs w:val="28"/>
        </w:rPr>
      </w:pPr>
      <w:r w:rsidRPr="00716E70">
        <w:rPr>
          <w:sz w:val="28"/>
          <w:szCs w:val="28"/>
        </w:rPr>
        <w:t>День инвестора Республики Бурятия перенесен на 2024 год в связи с организацие</w:t>
      </w:r>
      <w:r w:rsidR="0086436A">
        <w:rPr>
          <w:sz w:val="28"/>
          <w:szCs w:val="28"/>
        </w:rPr>
        <w:t xml:space="preserve">й и проведением </w:t>
      </w:r>
      <w:r w:rsidRPr="00716E70">
        <w:rPr>
          <w:sz w:val="28"/>
          <w:szCs w:val="28"/>
        </w:rPr>
        <w:t xml:space="preserve">Международного </w:t>
      </w:r>
      <w:r w:rsidR="00D41602">
        <w:rPr>
          <w:sz w:val="28"/>
          <w:szCs w:val="28"/>
        </w:rPr>
        <w:t>Б</w:t>
      </w:r>
      <w:r w:rsidRPr="00716E70">
        <w:rPr>
          <w:sz w:val="28"/>
          <w:szCs w:val="28"/>
        </w:rPr>
        <w:t>уддийского форума «Традиционный буддизм и вызовы современности»</w:t>
      </w:r>
      <w:r w:rsidR="00A7369B">
        <w:rPr>
          <w:sz w:val="28"/>
          <w:szCs w:val="28"/>
        </w:rPr>
        <w:t xml:space="preserve">, </w:t>
      </w:r>
      <w:r w:rsidR="0086436A">
        <w:rPr>
          <w:sz w:val="28"/>
          <w:szCs w:val="28"/>
        </w:rPr>
        <w:t>состоявшегося</w:t>
      </w:r>
      <w:r w:rsidR="00A7369B" w:rsidRPr="00A7369B">
        <w:rPr>
          <w:sz w:val="28"/>
          <w:szCs w:val="28"/>
        </w:rPr>
        <w:t xml:space="preserve"> </w:t>
      </w:r>
      <w:r w:rsidR="00A7369B">
        <w:rPr>
          <w:sz w:val="28"/>
          <w:szCs w:val="28"/>
        </w:rPr>
        <w:t xml:space="preserve">с 17 по 19 </w:t>
      </w:r>
      <w:r w:rsidR="00A7369B">
        <w:rPr>
          <w:sz w:val="28"/>
          <w:szCs w:val="28"/>
        </w:rPr>
        <w:lastRenderedPageBreak/>
        <w:t>августа 2023 года в г. Улан-Удэ (Республика Бурятия).</w:t>
      </w:r>
      <w:r w:rsidR="0086436A">
        <w:rPr>
          <w:sz w:val="28"/>
          <w:szCs w:val="28"/>
        </w:rPr>
        <w:t xml:space="preserve"> </w:t>
      </w:r>
      <w:r w:rsidR="0086436A" w:rsidRPr="0086436A">
        <w:rPr>
          <w:sz w:val="28"/>
          <w:szCs w:val="28"/>
        </w:rPr>
        <w:t>Форум проводи</w:t>
      </w:r>
      <w:r w:rsidR="0086436A">
        <w:rPr>
          <w:sz w:val="28"/>
          <w:szCs w:val="28"/>
        </w:rPr>
        <w:t>л</w:t>
      </w:r>
      <w:r w:rsidR="0086436A" w:rsidRPr="0086436A">
        <w:rPr>
          <w:sz w:val="28"/>
          <w:szCs w:val="28"/>
        </w:rPr>
        <w:t>ся в рамках мероприятий, посвященных 100-летию Республики Бурятия</w:t>
      </w:r>
      <w:r w:rsidR="0086436A">
        <w:rPr>
          <w:sz w:val="28"/>
          <w:szCs w:val="28"/>
        </w:rPr>
        <w:t>.</w:t>
      </w:r>
    </w:p>
    <w:p w14:paraId="6083CA6A" w14:textId="6914178A" w:rsidR="004258D3" w:rsidRDefault="004258D3" w:rsidP="00716E70">
      <w:pPr>
        <w:ind w:firstLine="709"/>
        <w:jc w:val="both"/>
        <w:rPr>
          <w:sz w:val="28"/>
          <w:szCs w:val="28"/>
        </w:rPr>
      </w:pPr>
      <w:r w:rsidRPr="004258D3">
        <w:rPr>
          <w:sz w:val="28"/>
          <w:szCs w:val="28"/>
        </w:rPr>
        <w:t xml:space="preserve">Цели </w:t>
      </w:r>
      <w:r w:rsidR="00A7369B">
        <w:rPr>
          <w:sz w:val="28"/>
          <w:szCs w:val="28"/>
        </w:rPr>
        <w:t>ф</w:t>
      </w:r>
      <w:r w:rsidRPr="004258D3">
        <w:rPr>
          <w:sz w:val="28"/>
          <w:szCs w:val="28"/>
        </w:rPr>
        <w:t>орум</w:t>
      </w:r>
      <w:r>
        <w:rPr>
          <w:sz w:val="28"/>
          <w:szCs w:val="28"/>
        </w:rPr>
        <w:t xml:space="preserve">а: </w:t>
      </w:r>
    </w:p>
    <w:p w14:paraId="74EF8D96" w14:textId="77777777" w:rsidR="004258D3" w:rsidRDefault="004258D3" w:rsidP="00716E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58D3">
        <w:rPr>
          <w:sz w:val="28"/>
          <w:szCs w:val="28"/>
        </w:rPr>
        <w:t xml:space="preserve">актуализировать понимание буддийской культуры, философии и практики в условиях современного общества; </w:t>
      </w:r>
    </w:p>
    <w:p w14:paraId="56441B09" w14:textId="7756035C" w:rsidR="004258D3" w:rsidRDefault="004258D3" w:rsidP="00716E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4861">
        <w:rPr>
          <w:sz w:val="28"/>
          <w:szCs w:val="28"/>
        </w:rPr>
        <w:t xml:space="preserve"> </w:t>
      </w:r>
      <w:r w:rsidRPr="004258D3">
        <w:rPr>
          <w:sz w:val="28"/>
          <w:szCs w:val="28"/>
        </w:rPr>
        <w:t xml:space="preserve">укрепить международные связи буддистов; </w:t>
      </w:r>
    </w:p>
    <w:p w14:paraId="49CB6B99" w14:textId="33421D33" w:rsidR="00716E70" w:rsidRDefault="004258D3" w:rsidP="00716E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58D3">
        <w:rPr>
          <w:sz w:val="28"/>
          <w:szCs w:val="28"/>
        </w:rPr>
        <w:t>придать новый импульс научно-образовательному и культурному сотрудничеству буддийских организаций разных стран.</w:t>
      </w:r>
    </w:p>
    <w:p w14:paraId="53947B47" w14:textId="4BD30177" w:rsidR="0012151E" w:rsidRPr="00716E70" w:rsidRDefault="0012151E" w:rsidP="00121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="00DB3D36">
        <w:rPr>
          <w:sz w:val="28"/>
          <w:szCs w:val="28"/>
        </w:rPr>
        <w:t>ы</w:t>
      </w:r>
      <w:r>
        <w:rPr>
          <w:sz w:val="28"/>
          <w:szCs w:val="28"/>
        </w:rPr>
        <w:t xml:space="preserve"> мероприятия</w:t>
      </w:r>
      <w:r w:rsidR="00DB3D36">
        <w:rPr>
          <w:sz w:val="28"/>
          <w:szCs w:val="28"/>
        </w:rPr>
        <w:t xml:space="preserve"> - </w:t>
      </w:r>
      <w:r w:rsidRPr="0012151E">
        <w:rPr>
          <w:sz w:val="28"/>
          <w:szCs w:val="28"/>
        </w:rPr>
        <w:t>Правительство Республики Бурятия</w:t>
      </w:r>
      <w:r>
        <w:rPr>
          <w:sz w:val="28"/>
          <w:szCs w:val="28"/>
        </w:rPr>
        <w:t xml:space="preserve">, </w:t>
      </w:r>
      <w:r w:rsidRPr="0012151E">
        <w:rPr>
          <w:sz w:val="28"/>
          <w:szCs w:val="28"/>
        </w:rPr>
        <w:t>Буддийская традиционная Сангха России</w:t>
      </w:r>
      <w:r>
        <w:rPr>
          <w:sz w:val="28"/>
          <w:szCs w:val="28"/>
        </w:rPr>
        <w:t xml:space="preserve">, </w:t>
      </w:r>
      <w:r w:rsidRPr="0012151E">
        <w:rPr>
          <w:sz w:val="28"/>
          <w:szCs w:val="28"/>
        </w:rPr>
        <w:t>Фонд содействия буддийскому образованию и исследованиям</w:t>
      </w:r>
      <w:r>
        <w:rPr>
          <w:sz w:val="28"/>
          <w:szCs w:val="28"/>
        </w:rPr>
        <w:t>.</w:t>
      </w:r>
    </w:p>
    <w:p w14:paraId="3A876CF8" w14:textId="26457C86" w:rsidR="00716E70" w:rsidRPr="00716E70" w:rsidRDefault="00A7369B" w:rsidP="00716E70">
      <w:pPr>
        <w:ind w:firstLine="709"/>
        <w:jc w:val="both"/>
        <w:rPr>
          <w:sz w:val="28"/>
          <w:szCs w:val="28"/>
        </w:rPr>
      </w:pPr>
      <w:r w:rsidRPr="00A7369B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ф</w:t>
      </w:r>
      <w:r w:rsidRPr="00A7369B">
        <w:rPr>
          <w:sz w:val="28"/>
          <w:szCs w:val="28"/>
        </w:rPr>
        <w:t>оруме</w:t>
      </w:r>
      <w:r>
        <w:rPr>
          <w:sz w:val="28"/>
          <w:szCs w:val="28"/>
        </w:rPr>
        <w:t xml:space="preserve"> приглашены </w:t>
      </w:r>
      <w:r w:rsidRPr="00A7369B">
        <w:rPr>
          <w:sz w:val="28"/>
          <w:szCs w:val="28"/>
        </w:rPr>
        <w:t>буддийские религиозные, научные и общественные организации России, К</w:t>
      </w:r>
      <w:r w:rsidR="00105656">
        <w:rPr>
          <w:sz w:val="28"/>
          <w:szCs w:val="28"/>
        </w:rPr>
        <w:t>НР</w:t>
      </w:r>
      <w:r w:rsidRPr="00A7369B">
        <w:rPr>
          <w:sz w:val="28"/>
          <w:szCs w:val="28"/>
        </w:rPr>
        <w:t>, Индии, Малайзии, Таиланда, Бангладеш, Вьетнама, Камбоджи, Лаоса, Монголии, Мьянмы, Непала, Шри-Ланки и других стран, где распространен буддизм.</w:t>
      </w:r>
    </w:p>
    <w:p w14:paraId="7E94CFDE" w14:textId="039C8C94" w:rsidR="00DB3D36" w:rsidRPr="00105656" w:rsidRDefault="00105656" w:rsidP="00DB3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</w:t>
      </w:r>
      <w:r w:rsidRPr="00105656">
        <w:rPr>
          <w:sz w:val="28"/>
          <w:szCs w:val="28"/>
        </w:rPr>
        <w:t xml:space="preserve">аботе </w:t>
      </w:r>
      <w:r>
        <w:rPr>
          <w:sz w:val="28"/>
          <w:szCs w:val="28"/>
        </w:rPr>
        <w:t xml:space="preserve">форума </w:t>
      </w:r>
      <w:r w:rsidRPr="00105656">
        <w:rPr>
          <w:sz w:val="28"/>
          <w:szCs w:val="28"/>
        </w:rPr>
        <w:t>приняли участие 300 представителей</w:t>
      </w:r>
      <w:r>
        <w:rPr>
          <w:sz w:val="28"/>
          <w:szCs w:val="28"/>
        </w:rPr>
        <w:t xml:space="preserve"> из</w:t>
      </w:r>
      <w:r w:rsidRPr="00105656">
        <w:rPr>
          <w:sz w:val="28"/>
          <w:szCs w:val="28"/>
        </w:rPr>
        <w:t xml:space="preserve"> 14 стран. В рамках форума</w:t>
      </w:r>
      <w:r w:rsidR="00DB3D36">
        <w:rPr>
          <w:sz w:val="28"/>
          <w:szCs w:val="28"/>
        </w:rPr>
        <w:t xml:space="preserve"> </w:t>
      </w:r>
      <w:r w:rsidRPr="00105656">
        <w:rPr>
          <w:sz w:val="28"/>
          <w:szCs w:val="28"/>
        </w:rPr>
        <w:t xml:space="preserve">проведены пленарное заседание, 8 дискуссионных панелей и конференция «Феномен XII </w:t>
      </w:r>
      <w:proofErr w:type="spellStart"/>
      <w:r w:rsidRPr="00105656">
        <w:rPr>
          <w:sz w:val="28"/>
          <w:szCs w:val="28"/>
        </w:rPr>
        <w:t>Пандито</w:t>
      </w:r>
      <w:proofErr w:type="spellEnd"/>
      <w:r w:rsidRPr="00105656">
        <w:rPr>
          <w:sz w:val="28"/>
          <w:szCs w:val="28"/>
        </w:rPr>
        <w:t xml:space="preserve"> Хамбо Ламе Даши </w:t>
      </w:r>
      <w:proofErr w:type="spellStart"/>
      <w:r w:rsidRPr="00105656">
        <w:rPr>
          <w:sz w:val="28"/>
          <w:szCs w:val="28"/>
        </w:rPr>
        <w:t>Доржи</w:t>
      </w:r>
      <w:proofErr w:type="spellEnd"/>
      <w:r w:rsidRPr="00105656">
        <w:rPr>
          <w:sz w:val="28"/>
          <w:szCs w:val="28"/>
        </w:rPr>
        <w:t xml:space="preserve"> </w:t>
      </w:r>
      <w:proofErr w:type="spellStart"/>
      <w:r w:rsidRPr="00105656">
        <w:rPr>
          <w:sz w:val="28"/>
          <w:szCs w:val="28"/>
        </w:rPr>
        <w:t>Этигэлова</w:t>
      </w:r>
      <w:proofErr w:type="spellEnd"/>
      <w:r w:rsidRPr="00105656">
        <w:rPr>
          <w:sz w:val="28"/>
          <w:szCs w:val="28"/>
        </w:rPr>
        <w:t>»</w:t>
      </w:r>
      <w:r w:rsidR="0058150A">
        <w:rPr>
          <w:sz w:val="28"/>
          <w:szCs w:val="28"/>
        </w:rPr>
        <w:t>, п</w:t>
      </w:r>
      <w:r w:rsidR="00DB3D36" w:rsidRPr="00E61222">
        <w:rPr>
          <w:sz w:val="28"/>
          <w:szCs w:val="28"/>
        </w:rPr>
        <w:t>ро</w:t>
      </w:r>
      <w:r w:rsidR="00DB3D36">
        <w:rPr>
          <w:sz w:val="28"/>
          <w:szCs w:val="28"/>
        </w:rPr>
        <w:t xml:space="preserve">ведены </w:t>
      </w:r>
      <w:r w:rsidR="00DB3D36" w:rsidRPr="00E61222">
        <w:rPr>
          <w:sz w:val="28"/>
          <w:szCs w:val="28"/>
        </w:rPr>
        <w:t xml:space="preserve">круглые столы, включая «Россия-Индия: буддийское образовательное сотрудничество». </w:t>
      </w:r>
    </w:p>
    <w:p w14:paraId="293A6381" w14:textId="40082122" w:rsidR="00DB3D36" w:rsidRPr="00105656" w:rsidRDefault="00105656" w:rsidP="00DB3D36">
      <w:pPr>
        <w:ind w:firstLine="709"/>
        <w:jc w:val="both"/>
        <w:rPr>
          <w:sz w:val="28"/>
          <w:szCs w:val="28"/>
        </w:rPr>
      </w:pPr>
      <w:r w:rsidRPr="00105656">
        <w:rPr>
          <w:sz w:val="28"/>
          <w:szCs w:val="28"/>
        </w:rPr>
        <w:t>Участники на высоком академическом уровне обсудили вопросы современного развития буддизма, его мировоззренческие принципы в контексте вызовов современности, состояние и перспективы буддийского образования в Росси</w:t>
      </w:r>
      <w:r w:rsidR="00DB3D36">
        <w:rPr>
          <w:sz w:val="28"/>
          <w:szCs w:val="28"/>
        </w:rPr>
        <w:t>йской Федерации</w:t>
      </w:r>
      <w:r w:rsidRPr="00105656">
        <w:rPr>
          <w:sz w:val="28"/>
          <w:szCs w:val="28"/>
        </w:rPr>
        <w:t xml:space="preserve"> и в мире, развитие буддизма в современном информационном пространстве, буддизм в современных международных отношениях, состояние буддийского культурно-исторического наследия, буддийские традиции и современное состояние восточной медицины.</w:t>
      </w:r>
    </w:p>
    <w:p w14:paraId="0D8E40B2" w14:textId="78EC2026" w:rsidR="00105656" w:rsidRPr="00105656" w:rsidRDefault="00105656" w:rsidP="00DB3D36">
      <w:pPr>
        <w:ind w:firstLine="709"/>
        <w:jc w:val="both"/>
        <w:rPr>
          <w:sz w:val="28"/>
          <w:szCs w:val="28"/>
        </w:rPr>
      </w:pPr>
      <w:r w:rsidRPr="00105656">
        <w:rPr>
          <w:sz w:val="28"/>
          <w:szCs w:val="28"/>
        </w:rPr>
        <w:t>Форум стал площадкой для объединения людей различных культур, национальностей и религиозных школ, которые разделяют общую приверженность исследованию и практике буддийской философии.</w:t>
      </w:r>
    </w:p>
    <w:p w14:paraId="18473D9D" w14:textId="3B0D309D" w:rsidR="0088778F" w:rsidRPr="00ED4F4A" w:rsidRDefault="00105656" w:rsidP="00ED4F4A">
      <w:pPr>
        <w:ind w:firstLine="709"/>
        <w:jc w:val="both"/>
        <w:rPr>
          <w:sz w:val="28"/>
          <w:szCs w:val="28"/>
        </w:rPr>
      </w:pPr>
      <w:r w:rsidRPr="00105656">
        <w:rPr>
          <w:sz w:val="28"/>
          <w:szCs w:val="28"/>
        </w:rPr>
        <w:t xml:space="preserve">В ходе работы панелей форума и конференции «Феномен XII </w:t>
      </w:r>
      <w:proofErr w:type="spellStart"/>
      <w:r w:rsidRPr="00105656">
        <w:rPr>
          <w:sz w:val="28"/>
          <w:szCs w:val="28"/>
        </w:rPr>
        <w:t>Пандито</w:t>
      </w:r>
      <w:proofErr w:type="spellEnd"/>
      <w:r w:rsidRPr="00105656">
        <w:rPr>
          <w:sz w:val="28"/>
          <w:szCs w:val="28"/>
        </w:rPr>
        <w:t xml:space="preserve"> Хамбо Ламе Даши </w:t>
      </w:r>
      <w:proofErr w:type="spellStart"/>
      <w:r w:rsidRPr="00105656">
        <w:rPr>
          <w:sz w:val="28"/>
          <w:szCs w:val="28"/>
        </w:rPr>
        <w:t>Доржи</w:t>
      </w:r>
      <w:proofErr w:type="spellEnd"/>
      <w:r w:rsidRPr="00105656">
        <w:rPr>
          <w:sz w:val="28"/>
          <w:szCs w:val="28"/>
        </w:rPr>
        <w:t xml:space="preserve"> </w:t>
      </w:r>
      <w:proofErr w:type="spellStart"/>
      <w:r w:rsidRPr="00105656">
        <w:rPr>
          <w:sz w:val="28"/>
          <w:szCs w:val="28"/>
        </w:rPr>
        <w:t>Этигэлова</w:t>
      </w:r>
      <w:proofErr w:type="spellEnd"/>
      <w:r w:rsidRPr="00105656">
        <w:rPr>
          <w:sz w:val="28"/>
          <w:szCs w:val="28"/>
        </w:rPr>
        <w:t>»</w:t>
      </w:r>
      <w:r w:rsidR="003C3AB7">
        <w:rPr>
          <w:sz w:val="28"/>
          <w:szCs w:val="28"/>
        </w:rPr>
        <w:t xml:space="preserve"> </w:t>
      </w:r>
      <w:r w:rsidRPr="00105656">
        <w:rPr>
          <w:sz w:val="28"/>
          <w:szCs w:val="28"/>
        </w:rPr>
        <w:t xml:space="preserve">выработаны предложения, которые направлены на продвижение буддологических исследований </w:t>
      </w:r>
      <w:r w:rsidR="003C3AB7">
        <w:rPr>
          <w:sz w:val="28"/>
          <w:szCs w:val="28"/>
        </w:rPr>
        <w:t xml:space="preserve">в </w:t>
      </w:r>
      <w:r w:rsidRPr="00105656">
        <w:rPr>
          <w:sz w:val="28"/>
          <w:szCs w:val="28"/>
        </w:rPr>
        <w:t>Росси</w:t>
      </w:r>
      <w:r w:rsidR="003C3AB7">
        <w:rPr>
          <w:sz w:val="28"/>
          <w:szCs w:val="28"/>
        </w:rPr>
        <w:t>йской Федерации</w:t>
      </w:r>
      <w:r w:rsidRPr="00105656">
        <w:rPr>
          <w:sz w:val="28"/>
          <w:szCs w:val="28"/>
        </w:rPr>
        <w:t xml:space="preserve"> и в мире, расширение международного научного, культурного и межрелигиозного сотрудничества.</w:t>
      </w:r>
    </w:p>
    <w:p w14:paraId="0652C26F" w14:textId="77777777" w:rsidR="0088778F" w:rsidRDefault="0088778F" w:rsidP="00D109FE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14:paraId="47EA1ADA" w14:textId="00137A98" w:rsidR="00CB2A68" w:rsidRPr="00367923" w:rsidRDefault="00DE232C" w:rsidP="00D109FE">
      <w:pPr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</w:t>
      </w:r>
      <w:r w:rsidR="00D109FE" w:rsidRPr="00367923">
        <w:rPr>
          <w:b/>
          <w:bCs/>
          <w:i/>
          <w:iCs/>
          <w:sz w:val="28"/>
          <w:szCs w:val="28"/>
        </w:rPr>
        <w:t>VIII Восточный экономический форум</w:t>
      </w:r>
      <w:r>
        <w:rPr>
          <w:b/>
          <w:bCs/>
          <w:i/>
          <w:iCs/>
          <w:sz w:val="28"/>
          <w:szCs w:val="28"/>
        </w:rPr>
        <w:t>»</w:t>
      </w:r>
      <w:r w:rsidR="00D109FE" w:rsidRPr="00367923">
        <w:rPr>
          <w:b/>
          <w:bCs/>
          <w:i/>
          <w:iCs/>
          <w:sz w:val="28"/>
          <w:szCs w:val="28"/>
        </w:rPr>
        <w:t xml:space="preserve"> </w:t>
      </w:r>
    </w:p>
    <w:p w14:paraId="63CA738E" w14:textId="77777777" w:rsidR="00BF7BB0" w:rsidRPr="00367923" w:rsidRDefault="00BF7BB0" w:rsidP="00BF7BB0">
      <w:pPr>
        <w:jc w:val="both"/>
        <w:rPr>
          <w:sz w:val="28"/>
          <w:szCs w:val="28"/>
        </w:rPr>
      </w:pPr>
    </w:p>
    <w:p w14:paraId="071B9976" w14:textId="3694ABA4" w:rsidR="00743BBF" w:rsidRPr="00367923" w:rsidRDefault="00BF7BB0" w:rsidP="00BF7BB0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VIII </w:t>
      </w:r>
      <w:r w:rsidR="00743BBF" w:rsidRPr="00367923">
        <w:rPr>
          <w:sz w:val="28"/>
          <w:szCs w:val="28"/>
        </w:rPr>
        <w:t xml:space="preserve">Восточный экономический форум </w:t>
      </w:r>
      <w:r w:rsidRPr="00367923">
        <w:rPr>
          <w:sz w:val="28"/>
          <w:szCs w:val="28"/>
        </w:rPr>
        <w:t>состоялся 10 - 13 сентября 2023 года на о</w:t>
      </w:r>
      <w:r w:rsidR="00AD11DA">
        <w:rPr>
          <w:sz w:val="28"/>
          <w:szCs w:val="28"/>
        </w:rPr>
        <w:t xml:space="preserve">. </w:t>
      </w:r>
      <w:r w:rsidRPr="00367923">
        <w:rPr>
          <w:sz w:val="28"/>
          <w:szCs w:val="28"/>
        </w:rPr>
        <w:t xml:space="preserve">Русский (г. Владивосток, Приморский край) на площадке Дальневосточного федерального университета. Это </w:t>
      </w:r>
      <w:r w:rsidR="00743BBF" w:rsidRPr="00367923">
        <w:rPr>
          <w:sz w:val="28"/>
          <w:szCs w:val="28"/>
        </w:rPr>
        <w:t xml:space="preserve">ежегодный международный форум, проводимый </w:t>
      </w:r>
      <w:r w:rsidRPr="00367923">
        <w:rPr>
          <w:sz w:val="28"/>
          <w:szCs w:val="28"/>
        </w:rPr>
        <w:t xml:space="preserve">с 2015 года </w:t>
      </w:r>
      <w:r w:rsidR="00743BBF" w:rsidRPr="00367923">
        <w:rPr>
          <w:sz w:val="28"/>
          <w:szCs w:val="28"/>
        </w:rPr>
        <w:t xml:space="preserve">с целью стимулирования иностранных инвестиций </w:t>
      </w:r>
      <w:r w:rsidR="00AD11DA">
        <w:rPr>
          <w:sz w:val="28"/>
          <w:szCs w:val="28"/>
        </w:rPr>
        <w:t xml:space="preserve">в Дальневосточный федеральный округ </w:t>
      </w:r>
      <w:r w:rsidR="00743BBF" w:rsidRPr="00367923">
        <w:rPr>
          <w:sz w:val="28"/>
          <w:szCs w:val="28"/>
        </w:rPr>
        <w:t xml:space="preserve">Российской </w:t>
      </w:r>
      <w:r w:rsidR="00743BBF" w:rsidRPr="00367923">
        <w:rPr>
          <w:sz w:val="28"/>
          <w:szCs w:val="28"/>
        </w:rPr>
        <w:lastRenderedPageBreak/>
        <w:t xml:space="preserve">Федерации и развития экономического сотрудничества в </w:t>
      </w:r>
      <w:r w:rsidR="00705197" w:rsidRPr="00367923">
        <w:rPr>
          <w:sz w:val="28"/>
          <w:szCs w:val="28"/>
        </w:rPr>
        <w:t>Азиатско-Тихоокеанском</w:t>
      </w:r>
      <w:r w:rsidR="00743BBF" w:rsidRPr="00367923">
        <w:rPr>
          <w:sz w:val="28"/>
          <w:szCs w:val="28"/>
        </w:rPr>
        <w:t xml:space="preserve"> регионе. </w:t>
      </w:r>
    </w:p>
    <w:p w14:paraId="3AD79118" w14:textId="1ADFB157" w:rsidR="00164876" w:rsidRPr="00367923" w:rsidRDefault="00164876" w:rsidP="00164876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Восточный экономический форум - основная площадка для всестороннего обсуждения вопросов экономического, инфраструктурного и социокультурного развития Дальнего Востока.</w:t>
      </w:r>
    </w:p>
    <w:p w14:paraId="34038FDF" w14:textId="1EBD990D" w:rsidR="00961DD1" w:rsidRPr="00367923" w:rsidRDefault="00743BBF" w:rsidP="00743BBF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Ключевая миссия форума </w:t>
      </w:r>
      <w:r w:rsidR="00D85FC2" w:rsidRPr="00367923">
        <w:rPr>
          <w:sz w:val="28"/>
          <w:szCs w:val="28"/>
        </w:rPr>
        <w:t>-</w:t>
      </w:r>
      <w:r w:rsidRPr="00367923">
        <w:rPr>
          <w:sz w:val="28"/>
          <w:szCs w:val="28"/>
        </w:rPr>
        <w:t xml:space="preserve"> быть практическим инструментом для бизнеса, позволяющим преодолевать барьеры, разделяющие Дальний восток Росси</w:t>
      </w:r>
      <w:r w:rsidR="00D85FC2" w:rsidRPr="00367923">
        <w:rPr>
          <w:sz w:val="28"/>
          <w:szCs w:val="28"/>
        </w:rPr>
        <w:t>йской Федерации</w:t>
      </w:r>
      <w:r w:rsidRPr="00367923">
        <w:rPr>
          <w:sz w:val="28"/>
          <w:szCs w:val="28"/>
        </w:rPr>
        <w:t xml:space="preserve"> и другие страны. Ежегодно на площадках форума заключаются сотни соглашений и инвестиционных договоров на крупные суммы (как при работе внутри Р</w:t>
      </w:r>
      <w:r w:rsidR="00D85FC2" w:rsidRPr="00367923">
        <w:rPr>
          <w:sz w:val="28"/>
          <w:szCs w:val="28"/>
        </w:rPr>
        <w:t xml:space="preserve">оссийской </w:t>
      </w:r>
      <w:r w:rsidRPr="00367923">
        <w:rPr>
          <w:sz w:val="28"/>
          <w:szCs w:val="28"/>
        </w:rPr>
        <w:t>Ф</w:t>
      </w:r>
      <w:r w:rsidR="00D85FC2" w:rsidRPr="00367923">
        <w:rPr>
          <w:sz w:val="28"/>
          <w:szCs w:val="28"/>
        </w:rPr>
        <w:t>едерации</w:t>
      </w:r>
      <w:r w:rsidRPr="00367923">
        <w:rPr>
          <w:sz w:val="28"/>
          <w:szCs w:val="28"/>
        </w:rPr>
        <w:t xml:space="preserve">, так и при привлечении иностранных инвестиций). </w:t>
      </w:r>
    </w:p>
    <w:p w14:paraId="0FF92C53" w14:textId="7F97D2A1" w:rsidR="002D0DC9" w:rsidRPr="00367923" w:rsidRDefault="002D0DC9" w:rsidP="00743BBF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В VIII Восточном экономическом форуме приняли участие более 7 тыс</w:t>
      </w:r>
      <w:r w:rsidR="0070024B" w:rsidRPr="00367923">
        <w:rPr>
          <w:sz w:val="28"/>
          <w:szCs w:val="28"/>
        </w:rPr>
        <w:t>яч</w:t>
      </w:r>
      <w:r w:rsidRPr="00367923">
        <w:rPr>
          <w:sz w:val="28"/>
          <w:szCs w:val="28"/>
        </w:rPr>
        <w:t xml:space="preserve"> человек из 62 стран мира. Всего подписано 373 соглашения на общую сумму 3 трлн 818 млрд рублей (учтены только соглашения, сумма которых не является коммерческой тайной). </w:t>
      </w:r>
    </w:p>
    <w:p w14:paraId="3B728718" w14:textId="4338FE7C" w:rsidR="002D0DC9" w:rsidRPr="00367923" w:rsidRDefault="002D0DC9" w:rsidP="0077221C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В рамках основной деловой программы проведено более 100 сессий, участвовали свыше 700 модераторов и спикеров. Самыми многочисленными делегациями представлены Индия, КНР, Лаос, Монголия, Мьянма и Филиппины. </w:t>
      </w:r>
    </w:p>
    <w:p w14:paraId="12F46691" w14:textId="78E7C9E5" w:rsidR="002D0DC9" w:rsidRPr="00367923" w:rsidRDefault="002D0DC9" w:rsidP="002D0DC9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Программа ВЭФ</w:t>
      </w:r>
      <w:r w:rsidR="00897F4E">
        <w:rPr>
          <w:sz w:val="28"/>
          <w:szCs w:val="28"/>
        </w:rPr>
        <w:t xml:space="preserve"> </w:t>
      </w:r>
      <w:r w:rsidRPr="00367923">
        <w:rPr>
          <w:sz w:val="28"/>
          <w:szCs w:val="28"/>
        </w:rPr>
        <w:t xml:space="preserve">разбита на шесть тематических блоков: </w:t>
      </w:r>
    </w:p>
    <w:p w14:paraId="33E00269" w14:textId="77777777" w:rsidR="002D0DC9" w:rsidRPr="00367923" w:rsidRDefault="002D0DC9" w:rsidP="002D0DC9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- Дальний Восток будущего; </w:t>
      </w:r>
    </w:p>
    <w:p w14:paraId="6385A0F8" w14:textId="70723CDD" w:rsidR="002D0DC9" w:rsidRPr="00367923" w:rsidRDefault="002D0DC9" w:rsidP="002D0DC9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- Дальний Восток за 10 лет: что получилось и что нужно сделать; </w:t>
      </w:r>
    </w:p>
    <w:p w14:paraId="1F684BA0" w14:textId="6995EAEF" w:rsidR="002D0DC9" w:rsidRPr="00367923" w:rsidRDefault="002D0DC9" w:rsidP="002D0DC9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- Международное сотрудничество в изменившемся мире;</w:t>
      </w:r>
    </w:p>
    <w:p w14:paraId="0A23D68E" w14:textId="1B2E4E6A" w:rsidR="002D0DC9" w:rsidRPr="00367923" w:rsidRDefault="002D0DC9" w:rsidP="002D0DC9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- Логистика перемен; </w:t>
      </w:r>
    </w:p>
    <w:p w14:paraId="180C5E01" w14:textId="1642662B" w:rsidR="002D0DC9" w:rsidRPr="00367923" w:rsidRDefault="002D0DC9" w:rsidP="002D0DC9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- Образование и воспитание как основа независимости; </w:t>
      </w:r>
    </w:p>
    <w:p w14:paraId="544B4C5F" w14:textId="58DEC4BF" w:rsidR="002D0DC9" w:rsidRPr="00367923" w:rsidRDefault="002D0DC9" w:rsidP="004E5664">
      <w:pPr>
        <w:spacing w:after="120"/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- Технологическое развитие как гарантия суверенитета.</w:t>
      </w:r>
    </w:p>
    <w:p w14:paraId="3E1844FE" w14:textId="77777777" w:rsidR="00815A64" w:rsidRPr="00367923" w:rsidRDefault="002D0DC9" w:rsidP="002D0DC9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В течение форума состоялось несколько заседаний и конференций, среди них: </w:t>
      </w:r>
    </w:p>
    <w:p w14:paraId="113BE8DE" w14:textId="113C604D" w:rsidR="00815A64" w:rsidRPr="00367923" w:rsidRDefault="00815A64" w:rsidP="002D0DC9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- </w:t>
      </w:r>
      <w:r w:rsidR="007E63BB">
        <w:rPr>
          <w:sz w:val="28"/>
          <w:szCs w:val="28"/>
        </w:rPr>
        <w:t>М</w:t>
      </w:r>
      <w:r w:rsidR="002D0DC9" w:rsidRPr="00367923">
        <w:rPr>
          <w:sz w:val="28"/>
          <w:szCs w:val="28"/>
        </w:rPr>
        <w:t xml:space="preserve">еждународная конференция АТЭС по высшему образованию; </w:t>
      </w:r>
    </w:p>
    <w:p w14:paraId="13EC2C95" w14:textId="46EB5A54" w:rsidR="00815A64" w:rsidRPr="00367923" w:rsidRDefault="00815A64" w:rsidP="002D0DC9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- </w:t>
      </w:r>
      <w:r w:rsidR="007E63BB">
        <w:rPr>
          <w:sz w:val="28"/>
          <w:szCs w:val="28"/>
        </w:rPr>
        <w:t>З</w:t>
      </w:r>
      <w:r w:rsidR="002D0DC9" w:rsidRPr="00367923">
        <w:rPr>
          <w:sz w:val="28"/>
          <w:szCs w:val="28"/>
        </w:rPr>
        <w:t xml:space="preserve">аседание Совета участников судоходства по Севморпути; </w:t>
      </w:r>
    </w:p>
    <w:p w14:paraId="5903E683" w14:textId="516A40C3" w:rsidR="00815A64" w:rsidRPr="00367923" w:rsidRDefault="00815A64" w:rsidP="00815A64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- </w:t>
      </w:r>
      <w:r w:rsidR="007E63BB">
        <w:rPr>
          <w:sz w:val="28"/>
          <w:szCs w:val="28"/>
        </w:rPr>
        <w:t>М</w:t>
      </w:r>
      <w:r w:rsidR="002D0DC9" w:rsidRPr="00367923">
        <w:rPr>
          <w:sz w:val="28"/>
          <w:szCs w:val="28"/>
        </w:rPr>
        <w:t xml:space="preserve">еждународная конференция «Колониализм на Востоке и его влияние на современный мир»; </w:t>
      </w:r>
    </w:p>
    <w:p w14:paraId="62B5AEB5" w14:textId="5800D546" w:rsidR="002D0DC9" w:rsidRPr="00367923" w:rsidRDefault="00815A64" w:rsidP="00336A43">
      <w:pPr>
        <w:spacing w:after="120"/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-</w:t>
      </w:r>
      <w:r w:rsidR="007E63BB">
        <w:rPr>
          <w:sz w:val="28"/>
          <w:szCs w:val="28"/>
        </w:rPr>
        <w:t>В</w:t>
      </w:r>
      <w:r w:rsidR="002D0DC9" w:rsidRPr="00367923">
        <w:rPr>
          <w:sz w:val="28"/>
          <w:szCs w:val="28"/>
        </w:rPr>
        <w:t>торое заседание президиума научно-экспертного совета Государственной комиссии по вопросам развития Арктики</w:t>
      </w:r>
      <w:r w:rsidRPr="00367923">
        <w:rPr>
          <w:sz w:val="28"/>
          <w:szCs w:val="28"/>
        </w:rPr>
        <w:t>.</w:t>
      </w:r>
    </w:p>
    <w:p w14:paraId="6F11C459" w14:textId="7D85DB1A" w:rsidR="00D169C0" w:rsidRDefault="00C833B0" w:rsidP="00C833B0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Участие от Республики Бурятия в Форуме приняли Глава Республики Бурятия - Председатель Правительства Республики Бурятия Цыденов А.С., </w:t>
      </w:r>
      <w:r w:rsidR="007949F2" w:rsidRPr="00367923">
        <w:rPr>
          <w:sz w:val="28"/>
          <w:szCs w:val="28"/>
        </w:rPr>
        <w:t>З</w:t>
      </w:r>
      <w:r w:rsidRPr="00367923">
        <w:rPr>
          <w:sz w:val="28"/>
          <w:szCs w:val="28"/>
        </w:rPr>
        <w:t xml:space="preserve">аместитель Председателя Правительства Республики Бурятия - министр экономики Республики Бурятия Кочетова </w:t>
      </w:r>
      <w:proofErr w:type="gramStart"/>
      <w:r w:rsidRPr="00367923">
        <w:rPr>
          <w:sz w:val="28"/>
          <w:szCs w:val="28"/>
        </w:rPr>
        <w:t>Е.Н.</w:t>
      </w:r>
      <w:proofErr w:type="gramEnd"/>
      <w:r w:rsidRPr="00367923">
        <w:rPr>
          <w:sz w:val="28"/>
          <w:szCs w:val="28"/>
        </w:rPr>
        <w:t>, представители Фонда регионального развития Республики Бурятия, Мой бизнес и Центра поддержки экспорта Гарантийного фонда содействия кредитованию субъектов малого и среднего предпринимательства и развития промышленности Республики Бурятия.</w:t>
      </w:r>
    </w:p>
    <w:p w14:paraId="37F8A9CD" w14:textId="3EE5CC38" w:rsidR="0077221C" w:rsidRPr="00367923" w:rsidRDefault="00897F4E" w:rsidP="00772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Правительством </w:t>
      </w:r>
      <w:r w:rsidR="0077221C" w:rsidRPr="0077221C">
        <w:rPr>
          <w:sz w:val="28"/>
          <w:szCs w:val="28"/>
        </w:rPr>
        <w:t xml:space="preserve">Республики Бурятия обеспечено участие Республики Бурятия в выставке «Улица Дальнего Востока» в </w:t>
      </w:r>
      <w:r w:rsidR="0077221C">
        <w:rPr>
          <w:sz w:val="28"/>
          <w:szCs w:val="28"/>
        </w:rPr>
        <w:t>р</w:t>
      </w:r>
      <w:r w:rsidR="0077221C" w:rsidRPr="0077221C">
        <w:rPr>
          <w:sz w:val="28"/>
          <w:szCs w:val="28"/>
        </w:rPr>
        <w:t xml:space="preserve">амках VIII «Восточного </w:t>
      </w:r>
      <w:r w:rsidR="0077221C" w:rsidRPr="0077221C">
        <w:rPr>
          <w:sz w:val="28"/>
          <w:szCs w:val="28"/>
        </w:rPr>
        <w:lastRenderedPageBreak/>
        <w:t>экономического форума».</w:t>
      </w:r>
      <w:r w:rsidR="0077221C">
        <w:rPr>
          <w:sz w:val="28"/>
          <w:szCs w:val="28"/>
        </w:rPr>
        <w:t xml:space="preserve"> </w:t>
      </w:r>
      <w:r w:rsidR="0077221C" w:rsidRPr="0077221C">
        <w:rPr>
          <w:sz w:val="28"/>
          <w:szCs w:val="28"/>
        </w:rPr>
        <w:t>Комплекс мероприятий включал в себя разработку концепции, застройку павильона, разработку интерактивного контента, обеспечение интерактивным оборудованием, а также организацию выступления творческих коллективов на площадке экспозиции.</w:t>
      </w:r>
      <w:r w:rsidR="0077221C">
        <w:rPr>
          <w:sz w:val="28"/>
          <w:szCs w:val="28"/>
        </w:rPr>
        <w:t xml:space="preserve"> </w:t>
      </w:r>
      <w:r w:rsidR="0077221C" w:rsidRPr="0077221C">
        <w:rPr>
          <w:sz w:val="28"/>
          <w:szCs w:val="28"/>
        </w:rPr>
        <w:t xml:space="preserve">За дни проведения мероприятия экспозицию посетили официальная делегация </w:t>
      </w:r>
      <w:r w:rsidR="0077221C">
        <w:rPr>
          <w:sz w:val="28"/>
          <w:szCs w:val="28"/>
        </w:rPr>
        <w:t>П</w:t>
      </w:r>
      <w:r w:rsidR="0077221C" w:rsidRPr="0077221C">
        <w:rPr>
          <w:sz w:val="28"/>
          <w:szCs w:val="28"/>
        </w:rPr>
        <w:t xml:space="preserve">равительства Монголии, инвесторы и представители федеральных органов исполнительной власти. По итогам комплексной оценки экспозиции </w:t>
      </w:r>
      <w:r w:rsidR="0077221C">
        <w:rPr>
          <w:sz w:val="28"/>
          <w:szCs w:val="28"/>
        </w:rPr>
        <w:t>региона Республика Бурятия</w:t>
      </w:r>
      <w:r w:rsidR="0077221C" w:rsidRPr="0077221C">
        <w:rPr>
          <w:sz w:val="28"/>
          <w:szCs w:val="28"/>
        </w:rPr>
        <w:t xml:space="preserve"> удостои</w:t>
      </w:r>
      <w:r w:rsidR="0077221C">
        <w:rPr>
          <w:sz w:val="28"/>
          <w:szCs w:val="28"/>
        </w:rPr>
        <w:t>лась</w:t>
      </w:r>
      <w:r w:rsidR="0077221C" w:rsidRPr="0077221C">
        <w:rPr>
          <w:sz w:val="28"/>
          <w:szCs w:val="28"/>
        </w:rPr>
        <w:t xml:space="preserve"> двух наград: «Лучшая культурная программа», «Лучший павильон».</w:t>
      </w:r>
    </w:p>
    <w:p w14:paraId="49D49856" w14:textId="7842BB6F" w:rsidR="00D169C0" w:rsidRPr="00367923" w:rsidRDefault="00164876" w:rsidP="00164876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Правительством Республики Бурятия подписано 15 соглашений на общую сумму 118,53 млрд. руб. </w:t>
      </w:r>
      <w:r w:rsidR="00D169C0" w:rsidRPr="00367923">
        <w:rPr>
          <w:sz w:val="28"/>
          <w:szCs w:val="28"/>
        </w:rPr>
        <w:t>В рамках выставки «Сделано в Бурятии»</w:t>
      </w:r>
      <w:r w:rsidRPr="00367923">
        <w:rPr>
          <w:sz w:val="28"/>
          <w:szCs w:val="28"/>
        </w:rPr>
        <w:t xml:space="preserve"> </w:t>
      </w:r>
      <w:r w:rsidR="00D169C0" w:rsidRPr="00367923">
        <w:rPr>
          <w:sz w:val="28"/>
          <w:szCs w:val="28"/>
        </w:rPr>
        <w:t xml:space="preserve">представлено более 500 видов продукции 30 товаропроизводителей и ремесленников </w:t>
      </w:r>
      <w:r w:rsidRPr="00367923">
        <w:rPr>
          <w:sz w:val="28"/>
          <w:szCs w:val="28"/>
        </w:rPr>
        <w:t>Р</w:t>
      </w:r>
      <w:r w:rsidR="00D169C0" w:rsidRPr="00367923">
        <w:rPr>
          <w:sz w:val="28"/>
          <w:szCs w:val="28"/>
        </w:rPr>
        <w:t>еспублики</w:t>
      </w:r>
      <w:r w:rsidRPr="00367923">
        <w:rPr>
          <w:sz w:val="28"/>
          <w:szCs w:val="28"/>
        </w:rPr>
        <w:t xml:space="preserve"> Бурятия</w:t>
      </w:r>
      <w:r w:rsidR="00D169C0" w:rsidRPr="00367923">
        <w:rPr>
          <w:sz w:val="28"/>
          <w:szCs w:val="28"/>
        </w:rPr>
        <w:t xml:space="preserve">. За весь период работы выставки реализована продукция местных товаропроизводителей на общую сумму 5,34 </w:t>
      </w:r>
      <w:r w:rsidR="00D0729F" w:rsidRPr="00367923">
        <w:rPr>
          <w:sz w:val="28"/>
          <w:szCs w:val="28"/>
        </w:rPr>
        <w:t>млн</w:t>
      </w:r>
      <w:r w:rsidR="00D169C0" w:rsidRPr="00367923">
        <w:rPr>
          <w:sz w:val="28"/>
          <w:szCs w:val="28"/>
        </w:rPr>
        <w:t xml:space="preserve"> рублей.</w:t>
      </w:r>
      <w:r w:rsidRPr="00367923">
        <w:rPr>
          <w:sz w:val="28"/>
          <w:szCs w:val="28"/>
        </w:rPr>
        <w:t xml:space="preserve"> </w:t>
      </w:r>
    </w:p>
    <w:p w14:paraId="1F28A143" w14:textId="77777777" w:rsidR="00164876" w:rsidRPr="00367923" w:rsidRDefault="00164876">
      <w:pPr>
        <w:ind w:firstLine="709"/>
        <w:jc w:val="both"/>
        <w:rPr>
          <w:sz w:val="28"/>
          <w:szCs w:val="28"/>
        </w:rPr>
      </w:pPr>
    </w:p>
    <w:p w14:paraId="55DE7B2E" w14:textId="144061E5" w:rsidR="00905578" w:rsidRPr="00367923" w:rsidRDefault="00DE232C" w:rsidP="00905578">
      <w:pPr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</w:t>
      </w:r>
      <w:r w:rsidR="00905578" w:rsidRPr="00367923">
        <w:rPr>
          <w:b/>
          <w:bCs/>
          <w:i/>
          <w:iCs/>
          <w:sz w:val="28"/>
          <w:szCs w:val="28"/>
          <w:lang w:val="en-US"/>
        </w:rPr>
        <w:t>V</w:t>
      </w:r>
      <w:r w:rsidR="00905578" w:rsidRPr="00367923">
        <w:rPr>
          <w:b/>
          <w:bCs/>
          <w:i/>
          <w:iCs/>
          <w:sz w:val="28"/>
          <w:szCs w:val="28"/>
        </w:rPr>
        <w:t xml:space="preserve"> юбилейная международная промышленная выставка «</w:t>
      </w:r>
      <w:r w:rsidR="00905578" w:rsidRPr="00367923">
        <w:rPr>
          <w:b/>
          <w:bCs/>
          <w:i/>
          <w:iCs/>
          <w:sz w:val="28"/>
          <w:szCs w:val="28"/>
          <w:lang w:val="en-US"/>
        </w:rPr>
        <w:t>EXPO</w:t>
      </w:r>
      <w:r w:rsidR="00905578" w:rsidRPr="00367923">
        <w:rPr>
          <w:b/>
          <w:bCs/>
          <w:i/>
          <w:iCs/>
          <w:sz w:val="28"/>
          <w:szCs w:val="28"/>
        </w:rPr>
        <w:t>-</w:t>
      </w:r>
      <w:r w:rsidR="00905578" w:rsidRPr="00367923">
        <w:rPr>
          <w:b/>
          <w:bCs/>
          <w:i/>
          <w:iCs/>
          <w:sz w:val="28"/>
          <w:szCs w:val="28"/>
          <w:lang w:val="en-US"/>
        </w:rPr>
        <w:t>RUSSIA</w:t>
      </w:r>
      <w:r w:rsidR="00905578" w:rsidRPr="00367923">
        <w:rPr>
          <w:b/>
          <w:bCs/>
          <w:i/>
          <w:iCs/>
          <w:sz w:val="28"/>
          <w:szCs w:val="28"/>
        </w:rPr>
        <w:t xml:space="preserve"> </w:t>
      </w:r>
      <w:r w:rsidR="00905578" w:rsidRPr="00367923">
        <w:rPr>
          <w:b/>
          <w:bCs/>
          <w:i/>
          <w:iCs/>
          <w:sz w:val="28"/>
          <w:szCs w:val="28"/>
          <w:lang w:val="en-US"/>
        </w:rPr>
        <w:t>VIETNAM</w:t>
      </w:r>
      <w:r w:rsidR="00905578" w:rsidRPr="00367923">
        <w:rPr>
          <w:b/>
          <w:bCs/>
          <w:i/>
          <w:iCs/>
          <w:sz w:val="28"/>
          <w:szCs w:val="28"/>
        </w:rPr>
        <w:t xml:space="preserve"> 2023» в рамках «</w:t>
      </w:r>
      <w:r w:rsidR="00905578" w:rsidRPr="00367923">
        <w:rPr>
          <w:b/>
          <w:bCs/>
          <w:i/>
          <w:iCs/>
          <w:sz w:val="28"/>
          <w:szCs w:val="28"/>
          <w:lang w:val="en-US"/>
        </w:rPr>
        <w:t>EXPO</w:t>
      </w:r>
      <w:r w:rsidR="00905578" w:rsidRPr="00367923">
        <w:rPr>
          <w:b/>
          <w:bCs/>
          <w:i/>
          <w:iCs/>
          <w:sz w:val="28"/>
          <w:szCs w:val="28"/>
        </w:rPr>
        <w:t xml:space="preserve"> </w:t>
      </w:r>
      <w:r w:rsidR="00905578" w:rsidRPr="00367923">
        <w:rPr>
          <w:b/>
          <w:bCs/>
          <w:i/>
          <w:iCs/>
          <w:sz w:val="28"/>
          <w:szCs w:val="28"/>
          <w:lang w:val="en-US"/>
        </w:rPr>
        <w:t>EURASIA</w:t>
      </w:r>
      <w:r w:rsidR="00905578" w:rsidRPr="00367923">
        <w:rPr>
          <w:b/>
          <w:bCs/>
          <w:i/>
          <w:iCs/>
          <w:sz w:val="28"/>
          <w:szCs w:val="28"/>
        </w:rPr>
        <w:t xml:space="preserve"> 2023»</w:t>
      </w:r>
    </w:p>
    <w:p w14:paraId="2087FB0C" w14:textId="77777777" w:rsidR="00905578" w:rsidRPr="00367923" w:rsidRDefault="00905578" w:rsidP="00905578">
      <w:pPr>
        <w:ind w:firstLine="709"/>
        <w:jc w:val="both"/>
        <w:rPr>
          <w:sz w:val="28"/>
          <w:szCs w:val="28"/>
        </w:rPr>
      </w:pPr>
    </w:p>
    <w:p w14:paraId="5B7A1218" w14:textId="011DF733" w:rsidR="00AC5675" w:rsidRPr="00367923" w:rsidRDefault="00AC5675" w:rsidP="00066BF1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V юбилейная международная промышленная выставка «EXPO-RUSSIA VIETNAM 2023» в рамках «EXPO EURASIA 2023» </w:t>
      </w:r>
      <w:r w:rsidR="00320EC5" w:rsidRPr="00367923">
        <w:rPr>
          <w:sz w:val="28"/>
          <w:szCs w:val="28"/>
        </w:rPr>
        <w:t>состоялась</w:t>
      </w:r>
      <w:r w:rsidRPr="00367923">
        <w:rPr>
          <w:sz w:val="28"/>
          <w:szCs w:val="28"/>
        </w:rPr>
        <w:t xml:space="preserve"> с 6 по 8 декабря 2023 года</w:t>
      </w:r>
      <w:r w:rsidR="00066BF1" w:rsidRPr="00367923">
        <w:rPr>
          <w:sz w:val="28"/>
          <w:szCs w:val="28"/>
        </w:rPr>
        <w:t xml:space="preserve"> в выставочном центре «National </w:t>
      </w:r>
      <w:proofErr w:type="spellStart"/>
      <w:r w:rsidR="00066BF1" w:rsidRPr="00367923">
        <w:rPr>
          <w:sz w:val="28"/>
          <w:szCs w:val="28"/>
        </w:rPr>
        <w:t>Exhibition</w:t>
      </w:r>
      <w:proofErr w:type="spellEnd"/>
      <w:r w:rsidR="00066BF1" w:rsidRPr="00367923">
        <w:rPr>
          <w:sz w:val="28"/>
          <w:szCs w:val="28"/>
        </w:rPr>
        <w:t xml:space="preserve"> Construction Center NECC» в</w:t>
      </w:r>
      <w:r w:rsidRPr="00367923">
        <w:rPr>
          <w:sz w:val="28"/>
          <w:szCs w:val="28"/>
        </w:rPr>
        <w:t xml:space="preserve"> г. Ханой (Социалистическая Республика Вьетнам</w:t>
      </w:r>
      <w:r w:rsidR="005B28BF" w:rsidRPr="00367923">
        <w:rPr>
          <w:sz w:val="28"/>
          <w:szCs w:val="28"/>
        </w:rPr>
        <w:t>).</w:t>
      </w:r>
      <w:r w:rsidR="003D28FE" w:rsidRPr="00367923">
        <w:rPr>
          <w:sz w:val="28"/>
          <w:szCs w:val="28"/>
        </w:rPr>
        <w:t xml:space="preserve"> Организатор мероприятия </w:t>
      </w:r>
      <w:r w:rsidR="00DF490D" w:rsidRPr="00367923">
        <w:rPr>
          <w:sz w:val="28"/>
          <w:szCs w:val="28"/>
        </w:rPr>
        <w:t>- АО</w:t>
      </w:r>
      <w:r w:rsidR="003D28FE" w:rsidRPr="00367923">
        <w:rPr>
          <w:sz w:val="28"/>
          <w:szCs w:val="28"/>
        </w:rPr>
        <w:t xml:space="preserve"> «Зарубеж - ЭКСПО» (г. Москва).</w:t>
      </w:r>
    </w:p>
    <w:p w14:paraId="22BDDB2D" w14:textId="34E9E65C" w:rsidR="00B21D71" w:rsidRPr="00367923" w:rsidRDefault="00B21D71" w:rsidP="00B21D71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Выставка организована с целью содействия развитию экономического, научно-технического, культурного и политического сотрудничества между Вьетнамом и Российской Федерацией, развитию деловых, торгово-экономических и инвестиционных связей между двумя странами.</w:t>
      </w:r>
    </w:p>
    <w:p w14:paraId="70D07952" w14:textId="77777777" w:rsidR="009031E7" w:rsidRPr="00367923" w:rsidRDefault="00320EC5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Основные тематические разделы выставки: энергетика, нефтегазовая и химическая промышленности, машиностроение, металлургия, горнодобывающая промышленность, строительство, транспорт, сельское хозяйство и пищевая промышленность, информационные технологии, медицина и фармацевтика, наука и образование, сфера услуг, товары народного потребления. </w:t>
      </w:r>
    </w:p>
    <w:p w14:paraId="4941D074" w14:textId="2CA77522" w:rsidR="008E3765" w:rsidRPr="00367923" w:rsidRDefault="008E3765" w:rsidP="008E3765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В период с 3 по 11 декабря 2023 года делегация Республики Бурятия под председательством Заместителя Председателя Правительства </w:t>
      </w:r>
      <w:proofErr w:type="gramStart"/>
      <w:r w:rsidRPr="00367923">
        <w:rPr>
          <w:sz w:val="28"/>
          <w:szCs w:val="28"/>
        </w:rPr>
        <w:t>Республики Бурятия-министра</w:t>
      </w:r>
      <w:proofErr w:type="gramEnd"/>
      <w:r w:rsidRPr="00367923">
        <w:rPr>
          <w:sz w:val="28"/>
          <w:szCs w:val="28"/>
        </w:rPr>
        <w:t xml:space="preserve"> экономики Республики Бурятия Кочетовой Е.Н. находилась с официальным визитом в Социалистической Республике Вьетнам. В состав делегации вошли Председатель Комитета внешних связей Министерства экономики Республики Бурятия Хальбаев И.В., заместитель руководителя Центра поддержки экспорта Республики Бурятия </w:t>
      </w:r>
      <w:proofErr w:type="spellStart"/>
      <w:r w:rsidRPr="00367923">
        <w:rPr>
          <w:sz w:val="28"/>
          <w:szCs w:val="28"/>
        </w:rPr>
        <w:t>Шалобало</w:t>
      </w:r>
      <w:proofErr w:type="spellEnd"/>
      <w:r w:rsidRPr="00367923">
        <w:rPr>
          <w:sz w:val="28"/>
          <w:szCs w:val="28"/>
        </w:rPr>
        <w:t xml:space="preserve"> Ю.С., исполнительный директор Регионального объединения работодателей «Союз промышленников и предпринимателей Республики Бурятия» Пивоваров </w:t>
      </w:r>
      <w:proofErr w:type="gramStart"/>
      <w:r w:rsidRPr="00367923">
        <w:rPr>
          <w:sz w:val="28"/>
          <w:szCs w:val="28"/>
        </w:rPr>
        <w:t>Д.В.</w:t>
      </w:r>
      <w:proofErr w:type="gramEnd"/>
      <w:r w:rsidRPr="00367923">
        <w:rPr>
          <w:sz w:val="28"/>
          <w:szCs w:val="28"/>
        </w:rPr>
        <w:t xml:space="preserve">, руководители коммерческих предприятий Республики Бурятия (ООО </w:t>
      </w:r>
      <w:r w:rsidRPr="00367923">
        <w:rPr>
          <w:sz w:val="28"/>
          <w:szCs w:val="28"/>
        </w:rPr>
        <w:lastRenderedPageBreak/>
        <w:t>«</w:t>
      </w:r>
      <w:proofErr w:type="spellStart"/>
      <w:r w:rsidRPr="00367923">
        <w:rPr>
          <w:sz w:val="28"/>
          <w:szCs w:val="28"/>
        </w:rPr>
        <w:t>СибАрмаПласт-ИмпЭкс</w:t>
      </w:r>
      <w:proofErr w:type="spellEnd"/>
      <w:r w:rsidRPr="00367923">
        <w:rPr>
          <w:sz w:val="28"/>
          <w:szCs w:val="28"/>
        </w:rPr>
        <w:t>», ПО «</w:t>
      </w:r>
      <w:proofErr w:type="spellStart"/>
      <w:r w:rsidRPr="00367923">
        <w:rPr>
          <w:sz w:val="28"/>
          <w:szCs w:val="28"/>
        </w:rPr>
        <w:t>Полистройдеталь</w:t>
      </w:r>
      <w:proofErr w:type="spellEnd"/>
      <w:r w:rsidRPr="00367923">
        <w:rPr>
          <w:sz w:val="28"/>
          <w:szCs w:val="28"/>
        </w:rPr>
        <w:t>», ООО «Азимут Техносфера», ООО «Три кита»).</w:t>
      </w:r>
    </w:p>
    <w:p w14:paraId="7CE6D3EB" w14:textId="3D5BF0D9" w:rsidR="008E3765" w:rsidRPr="00367923" w:rsidRDefault="008E3765" w:rsidP="008E3765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Делегация Республики Бурятия с 6 по 8 декабря 2023 года приняла участие в </w:t>
      </w:r>
      <w:r w:rsidR="00216D12" w:rsidRPr="00367923">
        <w:rPr>
          <w:sz w:val="28"/>
          <w:szCs w:val="28"/>
          <w:lang w:val="en-US"/>
        </w:rPr>
        <w:t>V</w:t>
      </w:r>
      <w:r w:rsidRPr="00367923">
        <w:rPr>
          <w:sz w:val="28"/>
          <w:szCs w:val="28"/>
        </w:rPr>
        <w:t xml:space="preserve"> </w:t>
      </w:r>
      <w:r w:rsidR="00216D12" w:rsidRPr="00367923">
        <w:rPr>
          <w:sz w:val="28"/>
          <w:szCs w:val="28"/>
        </w:rPr>
        <w:t>ю</w:t>
      </w:r>
      <w:r w:rsidRPr="00367923">
        <w:rPr>
          <w:sz w:val="28"/>
          <w:szCs w:val="28"/>
        </w:rPr>
        <w:t xml:space="preserve">билейной международной промышленной выставке </w:t>
      </w:r>
      <w:r w:rsidR="00216D12" w:rsidRPr="00367923">
        <w:rPr>
          <w:sz w:val="28"/>
          <w:szCs w:val="28"/>
        </w:rPr>
        <w:t xml:space="preserve">«EXPO-RUSSIA VIETNAM 2023» </w:t>
      </w:r>
      <w:r w:rsidRPr="00367923">
        <w:rPr>
          <w:sz w:val="28"/>
          <w:szCs w:val="28"/>
        </w:rPr>
        <w:t xml:space="preserve">и Ханойском межрегиональном бизнес-форуме. Руководитель делегации Кочетова </w:t>
      </w:r>
      <w:proofErr w:type="gramStart"/>
      <w:r w:rsidRPr="00367923">
        <w:rPr>
          <w:sz w:val="28"/>
          <w:szCs w:val="28"/>
        </w:rPr>
        <w:t>Е.Н.</w:t>
      </w:r>
      <w:proofErr w:type="gramEnd"/>
      <w:r w:rsidRPr="00367923">
        <w:rPr>
          <w:sz w:val="28"/>
          <w:szCs w:val="28"/>
        </w:rPr>
        <w:t xml:space="preserve"> выступила с докладом «Об экономическом и инвестиционном потенциале Республики Бурятия» на пленарном заседании </w:t>
      </w:r>
      <w:r w:rsidR="00F448AC" w:rsidRPr="00367923">
        <w:rPr>
          <w:sz w:val="28"/>
          <w:szCs w:val="28"/>
        </w:rPr>
        <w:t>б</w:t>
      </w:r>
      <w:r w:rsidRPr="00367923">
        <w:rPr>
          <w:sz w:val="28"/>
          <w:szCs w:val="28"/>
        </w:rPr>
        <w:t xml:space="preserve">изнес-форума, с докладами в рамках тематических круглых столов также выступили Пивоваров Д.В., </w:t>
      </w:r>
      <w:proofErr w:type="spellStart"/>
      <w:r w:rsidRPr="00367923">
        <w:rPr>
          <w:sz w:val="28"/>
          <w:szCs w:val="28"/>
        </w:rPr>
        <w:t>Лукьянюк</w:t>
      </w:r>
      <w:proofErr w:type="spellEnd"/>
      <w:r w:rsidRPr="00367923">
        <w:rPr>
          <w:sz w:val="28"/>
          <w:szCs w:val="28"/>
        </w:rPr>
        <w:t xml:space="preserve"> Н.Г. (ООО «</w:t>
      </w:r>
      <w:proofErr w:type="spellStart"/>
      <w:r w:rsidRPr="00367923">
        <w:rPr>
          <w:sz w:val="28"/>
          <w:szCs w:val="28"/>
        </w:rPr>
        <w:t>СибАрмаПласт-ИмпЭкс</w:t>
      </w:r>
      <w:proofErr w:type="spellEnd"/>
      <w:r w:rsidRPr="00367923">
        <w:rPr>
          <w:sz w:val="28"/>
          <w:szCs w:val="28"/>
        </w:rPr>
        <w:t xml:space="preserve">»), </w:t>
      </w:r>
      <w:proofErr w:type="spellStart"/>
      <w:r w:rsidRPr="00367923">
        <w:rPr>
          <w:sz w:val="28"/>
          <w:szCs w:val="28"/>
        </w:rPr>
        <w:t>Корбышев</w:t>
      </w:r>
      <w:proofErr w:type="spellEnd"/>
      <w:r w:rsidRPr="00367923">
        <w:rPr>
          <w:sz w:val="28"/>
          <w:szCs w:val="28"/>
        </w:rPr>
        <w:t xml:space="preserve"> С.В. (ПО «</w:t>
      </w:r>
      <w:proofErr w:type="spellStart"/>
      <w:r w:rsidRPr="00367923">
        <w:rPr>
          <w:sz w:val="28"/>
          <w:szCs w:val="28"/>
        </w:rPr>
        <w:t>Полистройдеталь</w:t>
      </w:r>
      <w:proofErr w:type="spellEnd"/>
      <w:r w:rsidRPr="00367923">
        <w:rPr>
          <w:sz w:val="28"/>
          <w:szCs w:val="28"/>
        </w:rPr>
        <w:t xml:space="preserve">»). В рамках выставки делегация ознакомилась с продукцией крупнейших вьетнамских производителей товаров и услуг, проведены b2b-встречи. </w:t>
      </w:r>
    </w:p>
    <w:p w14:paraId="3E5CE026" w14:textId="1B7AAF5B" w:rsidR="008E3765" w:rsidRPr="00367923" w:rsidRDefault="008E3765" w:rsidP="008E3765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В рамках визита делегации Республики Бурятия проведены официальные встречи: </w:t>
      </w:r>
    </w:p>
    <w:p w14:paraId="0C0FDC5D" w14:textId="7D4938C9" w:rsidR="008E3765" w:rsidRPr="00367923" w:rsidRDefault="00F448AC" w:rsidP="008E3765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- </w:t>
      </w:r>
      <w:r w:rsidR="008E3765" w:rsidRPr="00367923">
        <w:rPr>
          <w:sz w:val="28"/>
          <w:szCs w:val="28"/>
        </w:rPr>
        <w:t xml:space="preserve">с </w:t>
      </w:r>
      <w:r w:rsidR="000C3B02" w:rsidRPr="00367923">
        <w:rPr>
          <w:sz w:val="28"/>
          <w:szCs w:val="28"/>
        </w:rPr>
        <w:t>Ч</w:t>
      </w:r>
      <w:r w:rsidR="008E3765" w:rsidRPr="00367923">
        <w:rPr>
          <w:sz w:val="28"/>
          <w:szCs w:val="28"/>
        </w:rPr>
        <w:t xml:space="preserve">резвычайным и </w:t>
      </w:r>
      <w:r w:rsidR="000C3B02" w:rsidRPr="00367923">
        <w:rPr>
          <w:sz w:val="28"/>
          <w:szCs w:val="28"/>
        </w:rPr>
        <w:t>П</w:t>
      </w:r>
      <w:r w:rsidR="008E3765" w:rsidRPr="00367923">
        <w:rPr>
          <w:sz w:val="28"/>
          <w:szCs w:val="28"/>
        </w:rPr>
        <w:t xml:space="preserve">олномочным Послом Российской Федерации в Социалистической Республике Вьетнам Бездетко </w:t>
      </w:r>
      <w:proofErr w:type="gramStart"/>
      <w:r w:rsidR="008E3765" w:rsidRPr="00367923">
        <w:rPr>
          <w:sz w:val="28"/>
          <w:szCs w:val="28"/>
        </w:rPr>
        <w:t>Г.С.</w:t>
      </w:r>
      <w:proofErr w:type="gramEnd"/>
      <w:r w:rsidR="008E3765" w:rsidRPr="00367923">
        <w:rPr>
          <w:sz w:val="28"/>
          <w:szCs w:val="28"/>
        </w:rPr>
        <w:t xml:space="preserve"> В ходе встречи обсуждались история российско-вьетнамских отношений, перспективы их развития, вопросы гуманитарного сотрудничества Республики Бурятия и Социалистической Республики Вьетнам, особенности ведения инвестиционной деятельности на территории Вьетнама, положительный опыт вьетнамских инвестиций в производство на территории Р</w:t>
      </w:r>
      <w:r w:rsidRPr="00367923">
        <w:rPr>
          <w:sz w:val="28"/>
          <w:szCs w:val="28"/>
        </w:rPr>
        <w:t xml:space="preserve">оссийской </w:t>
      </w:r>
      <w:r w:rsidR="008E3765" w:rsidRPr="00367923">
        <w:rPr>
          <w:sz w:val="28"/>
          <w:szCs w:val="28"/>
        </w:rPr>
        <w:t>Ф</w:t>
      </w:r>
      <w:r w:rsidRPr="00367923">
        <w:rPr>
          <w:sz w:val="28"/>
          <w:szCs w:val="28"/>
        </w:rPr>
        <w:t>едерации</w:t>
      </w:r>
      <w:r w:rsidR="008E3765" w:rsidRPr="00367923">
        <w:rPr>
          <w:sz w:val="28"/>
          <w:szCs w:val="28"/>
        </w:rPr>
        <w:t>. В том числе обсуждались перспективы размещения на территории Республики Бурятия производства по розливу бутилированной воды компанией «</w:t>
      </w:r>
      <w:proofErr w:type="spellStart"/>
      <w:r w:rsidR="008E3765" w:rsidRPr="00367923">
        <w:rPr>
          <w:sz w:val="28"/>
          <w:szCs w:val="28"/>
        </w:rPr>
        <w:t>THGroup</w:t>
      </w:r>
      <w:proofErr w:type="spellEnd"/>
      <w:r w:rsidR="008E3765" w:rsidRPr="00367923">
        <w:rPr>
          <w:sz w:val="28"/>
          <w:szCs w:val="28"/>
        </w:rPr>
        <w:t xml:space="preserve">». Обсуждены вопросы участия представителей Правительства Республики Бурятия в 25-м заседании Российско-Вьетнамской межправительственной комиссии по торгово-экономическому и научно-техническому сотрудничеству, </w:t>
      </w:r>
      <w:r w:rsidRPr="00367923">
        <w:rPr>
          <w:sz w:val="28"/>
          <w:szCs w:val="28"/>
        </w:rPr>
        <w:t>которое состоится</w:t>
      </w:r>
      <w:r w:rsidR="008E3765" w:rsidRPr="00367923">
        <w:rPr>
          <w:sz w:val="28"/>
          <w:szCs w:val="28"/>
        </w:rPr>
        <w:t xml:space="preserve"> в марте-апреле 2024 года в г.</w:t>
      </w:r>
      <w:r w:rsidRPr="00367923">
        <w:rPr>
          <w:sz w:val="28"/>
          <w:szCs w:val="28"/>
        </w:rPr>
        <w:t xml:space="preserve"> </w:t>
      </w:r>
      <w:r w:rsidR="008E3765" w:rsidRPr="00367923">
        <w:rPr>
          <w:sz w:val="28"/>
          <w:szCs w:val="28"/>
        </w:rPr>
        <w:t>Москва</w:t>
      </w:r>
      <w:r w:rsidR="00E85B89" w:rsidRPr="00367923">
        <w:rPr>
          <w:sz w:val="28"/>
          <w:szCs w:val="28"/>
        </w:rPr>
        <w:t>;</w:t>
      </w:r>
    </w:p>
    <w:p w14:paraId="578584FF" w14:textId="11FE3C2F" w:rsidR="008E3765" w:rsidRPr="00367923" w:rsidRDefault="000C3B02" w:rsidP="008E3765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- </w:t>
      </w:r>
      <w:r w:rsidR="008E3765" w:rsidRPr="00367923">
        <w:rPr>
          <w:sz w:val="28"/>
          <w:szCs w:val="28"/>
        </w:rPr>
        <w:t xml:space="preserve">с </w:t>
      </w:r>
      <w:r w:rsidRPr="00367923">
        <w:rPr>
          <w:sz w:val="28"/>
          <w:szCs w:val="28"/>
        </w:rPr>
        <w:t>Т</w:t>
      </w:r>
      <w:r w:rsidR="008E3765" w:rsidRPr="00367923">
        <w:rPr>
          <w:sz w:val="28"/>
          <w:szCs w:val="28"/>
        </w:rPr>
        <w:t xml:space="preserve">орговым представителем Российской Федерации в Социалистической Республике Вьетнам Хариновым </w:t>
      </w:r>
      <w:proofErr w:type="gramStart"/>
      <w:r w:rsidR="008E3765" w:rsidRPr="00367923">
        <w:rPr>
          <w:sz w:val="28"/>
          <w:szCs w:val="28"/>
        </w:rPr>
        <w:t>В.В.</w:t>
      </w:r>
      <w:proofErr w:type="gramEnd"/>
      <w:r w:rsidR="008E3765" w:rsidRPr="00367923">
        <w:rPr>
          <w:sz w:val="28"/>
          <w:szCs w:val="28"/>
        </w:rPr>
        <w:t xml:space="preserve"> Обсуждались вопросы торгово-экономического сотрудничества Республики Бурятия и Социалистической Республики Вьетнам. В том числе</w:t>
      </w:r>
      <w:r w:rsidRPr="00367923">
        <w:rPr>
          <w:sz w:val="28"/>
          <w:szCs w:val="28"/>
        </w:rPr>
        <w:t xml:space="preserve"> </w:t>
      </w:r>
      <w:r w:rsidR="008E3765" w:rsidRPr="00367923">
        <w:rPr>
          <w:sz w:val="28"/>
          <w:szCs w:val="28"/>
        </w:rPr>
        <w:t>отмечена отрицательная динамика внешнеторгового оборота между Р</w:t>
      </w:r>
      <w:r w:rsidRPr="00367923">
        <w:rPr>
          <w:sz w:val="28"/>
          <w:szCs w:val="28"/>
        </w:rPr>
        <w:t xml:space="preserve">еспубликой </w:t>
      </w:r>
      <w:r w:rsidR="008E3765" w:rsidRPr="00367923">
        <w:rPr>
          <w:sz w:val="28"/>
          <w:szCs w:val="28"/>
        </w:rPr>
        <w:t>Б</w:t>
      </w:r>
      <w:r w:rsidRPr="00367923">
        <w:rPr>
          <w:sz w:val="28"/>
          <w:szCs w:val="28"/>
        </w:rPr>
        <w:t>урятия</w:t>
      </w:r>
      <w:r w:rsidR="008E3765" w:rsidRPr="00367923">
        <w:rPr>
          <w:sz w:val="28"/>
          <w:szCs w:val="28"/>
        </w:rPr>
        <w:t xml:space="preserve"> и </w:t>
      </w:r>
      <w:r w:rsidRPr="00367923">
        <w:rPr>
          <w:sz w:val="28"/>
          <w:szCs w:val="28"/>
        </w:rPr>
        <w:t>Социалистической Республикой Вьетнам</w:t>
      </w:r>
      <w:r w:rsidR="008E3765" w:rsidRPr="00367923">
        <w:rPr>
          <w:sz w:val="28"/>
          <w:szCs w:val="28"/>
        </w:rPr>
        <w:t>. Торговым представителем отмечена необходимость активизации усилий Правительства Р</w:t>
      </w:r>
      <w:r w:rsidR="00F8465C" w:rsidRPr="00367923">
        <w:rPr>
          <w:sz w:val="28"/>
          <w:szCs w:val="28"/>
        </w:rPr>
        <w:t xml:space="preserve">еспублики </w:t>
      </w:r>
      <w:r w:rsidR="008E3765" w:rsidRPr="00367923">
        <w:rPr>
          <w:sz w:val="28"/>
          <w:szCs w:val="28"/>
        </w:rPr>
        <w:t>Б</w:t>
      </w:r>
      <w:r w:rsidR="00F8465C" w:rsidRPr="00367923">
        <w:rPr>
          <w:sz w:val="28"/>
          <w:szCs w:val="28"/>
        </w:rPr>
        <w:t>урятия</w:t>
      </w:r>
      <w:r w:rsidR="008E3765" w:rsidRPr="00367923">
        <w:rPr>
          <w:sz w:val="28"/>
          <w:szCs w:val="28"/>
        </w:rPr>
        <w:t>, бизнес-объединений в части информирования участников ВЭД о новых логистических возможностях в торговле с Вьетнамом (снятие КНР ограничений на транзит товаров), особенностях взаиморасчетов между хозяйствующими субъектами Р</w:t>
      </w:r>
      <w:r w:rsidR="00F8465C" w:rsidRPr="00367923">
        <w:rPr>
          <w:sz w:val="28"/>
          <w:szCs w:val="28"/>
        </w:rPr>
        <w:t xml:space="preserve">еспублики </w:t>
      </w:r>
      <w:r w:rsidR="008E3765" w:rsidRPr="00367923">
        <w:rPr>
          <w:sz w:val="28"/>
          <w:szCs w:val="28"/>
        </w:rPr>
        <w:t>Б</w:t>
      </w:r>
      <w:r w:rsidR="00F8465C" w:rsidRPr="00367923">
        <w:rPr>
          <w:sz w:val="28"/>
          <w:szCs w:val="28"/>
        </w:rPr>
        <w:t>урятия</w:t>
      </w:r>
      <w:r w:rsidR="008E3765" w:rsidRPr="00367923">
        <w:rPr>
          <w:sz w:val="28"/>
          <w:szCs w:val="28"/>
        </w:rPr>
        <w:t xml:space="preserve"> и </w:t>
      </w:r>
      <w:r w:rsidR="00F8465C" w:rsidRPr="00367923">
        <w:rPr>
          <w:sz w:val="28"/>
          <w:szCs w:val="28"/>
        </w:rPr>
        <w:t>Социалистической Республики Вьетнам</w:t>
      </w:r>
      <w:r w:rsidR="008E3765" w:rsidRPr="00367923">
        <w:rPr>
          <w:sz w:val="28"/>
          <w:szCs w:val="28"/>
        </w:rPr>
        <w:t xml:space="preserve"> (посредством</w:t>
      </w:r>
      <w:r w:rsidR="00F8465C" w:rsidRPr="00367923">
        <w:rPr>
          <w:sz w:val="28"/>
          <w:szCs w:val="28"/>
        </w:rPr>
        <w:t xml:space="preserve"> </w:t>
      </w:r>
      <w:r w:rsidR="008E3765" w:rsidRPr="00367923">
        <w:rPr>
          <w:sz w:val="28"/>
          <w:szCs w:val="28"/>
        </w:rPr>
        <w:t xml:space="preserve">Вьетнамско-Российского совместного банка в национальных валютах двух стран). Определены группы товаров, импорт которых в настоящее время находится в приоритете у вьетнамской стороны. Со стороны </w:t>
      </w:r>
      <w:r w:rsidR="00F8465C" w:rsidRPr="00367923">
        <w:rPr>
          <w:sz w:val="28"/>
          <w:szCs w:val="28"/>
        </w:rPr>
        <w:t>Т</w:t>
      </w:r>
      <w:r w:rsidR="008E3765" w:rsidRPr="00367923">
        <w:rPr>
          <w:sz w:val="28"/>
          <w:szCs w:val="28"/>
        </w:rPr>
        <w:t xml:space="preserve">оргового </w:t>
      </w:r>
      <w:r w:rsidR="00F8465C" w:rsidRPr="00367923">
        <w:rPr>
          <w:sz w:val="28"/>
          <w:szCs w:val="28"/>
        </w:rPr>
        <w:t>п</w:t>
      </w:r>
      <w:r w:rsidR="008E3765" w:rsidRPr="00367923">
        <w:rPr>
          <w:sz w:val="28"/>
          <w:szCs w:val="28"/>
        </w:rPr>
        <w:t xml:space="preserve">редставительства поступило предложение рассмотреть вопросы импорта доступной рабочей силы из Вьетнама в Республику Бурятия. Достигнута договоренность о содействии Торгового </w:t>
      </w:r>
      <w:r w:rsidR="008E3765" w:rsidRPr="00367923">
        <w:rPr>
          <w:sz w:val="28"/>
          <w:szCs w:val="28"/>
        </w:rPr>
        <w:lastRenderedPageBreak/>
        <w:t>представительства Р</w:t>
      </w:r>
      <w:r w:rsidR="00F8465C" w:rsidRPr="00367923">
        <w:rPr>
          <w:sz w:val="28"/>
          <w:szCs w:val="28"/>
        </w:rPr>
        <w:t xml:space="preserve">оссийской </w:t>
      </w:r>
      <w:r w:rsidR="008E3765" w:rsidRPr="00367923">
        <w:rPr>
          <w:sz w:val="28"/>
          <w:szCs w:val="28"/>
        </w:rPr>
        <w:t>Ф</w:t>
      </w:r>
      <w:r w:rsidR="00F8465C" w:rsidRPr="00367923">
        <w:rPr>
          <w:sz w:val="28"/>
          <w:szCs w:val="28"/>
        </w:rPr>
        <w:t>едерации</w:t>
      </w:r>
      <w:r w:rsidR="008E3765" w:rsidRPr="00367923">
        <w:rPr>
          <w:sz w:val="28"/>
          <w:szCs w:val="28"/>
        </w:rPr>
        <w:t xml:space="preserve"> во Вьетнаме в расширении торгово-экономического сотрудничества Р</w:t>
      </w:r>
      <w:r w:rsidR="00F8465C" w:rsidRPr="00367923">
        <w:rPr>
          <w:sz w:val="28"/>
          <w:szCs w:val="28"/>
        </w:rPr>
        <w:t xml:space="preserve">еспублики </w:t>
      </w:r>
      <w:r w:rsidR="008E3765" w:rsidRPr="00367923">
        <w:rPr>
          <w:sz w:val="28"/>
          <w:szCs w:val="28"/>
        </w:rPr>
        <w:t>Б</w:t>
      </w:r>
      <w:r w:rsidR="00F8465C" w:rsidRPr="00367923">
        <w:rPr>
          <w:sz w:val="28"/>
          <w:szCs w:val="28"/>
        </w:rPr>
        <w:t>урятия</w:t>
      </w:r>
      <w:r w:rsidR="008E3765" w:rsidRPr="00367923">
        <w:rPr>
          <w:sz w:val="28"/>
          <w:szCs w:val="28"/>
        </w:rPr>
        <w:t xml:space="preserve"> и С</w:t>
      </w:r>
      <w:r w:rsidR="00F8465C" w:rsidRPr="00367923">
        <w:rPr>
          <w:sz w:val="28"/>
          <w:szCs w:val="28"/>
        </w:rPr>
        <w:t xml:space="preserve">оциалистической </w:t>
      </w:r>
      <w:r w:rsidR="008E3765" w:rsidRPr="00367923">
        <w:rPr>
          <w:sz w:val="28"/>
          <w:szCs w:val="28"/>
        </w:rPr>
        <w:t>Р</w:t>
      </w:r>
      <w:r w:rsidR="00F8465C" w:rsidRPr="00367923">
        <w:rPr>
          <w:sz w:val="28"/>
          <w:szCs w:val="28"/>
        </w:rPr>
        <w:t xml:space="preserve">еспублики </w:t>
      </w:r>
      <w:r w:rsidR="008E3765" w:rsidRPr="00367923">
        <w:rPr>
          <w:sz w:val="28"/>
          <w:szCs w:val="28"/>
        </w:rPr>
        <w:t>В</w:t>
      </w:r>
      <w:r w:rsidR="00F8465C" w:rsidRPr="00367923">
        <w:rPr>
          <w:sz w:val="28"/>
          <w:szCs w:val="28"/>
        </w:rPr>
        <w:t>ьетнам</w:t>
      </w:r>
      <w:r w:rsidR="008E3765" w:rsidRPr="00367923">
        <w:rPr>
          <w:sz w:val="28"/>
          <w:szCs w:val="28"/>
        </w:rPr>
        <w:t xml:space="preserve"> в части проведения консультаций, помощи в подборе контрагентов, проверке контрагентов, по иным возникающим вопросам</w:t>
      </w:r>
      <w:r w:rsidR="00E85B89" w:rsidRPr="00367923">
        <w:rPr>
          <w:sz w:val="28"/>
          <w:szCs w:val="28"/>
        </w:rPr>
        <w:t>;</w:t>
      </w:r>
    </w:p>
    <w:p w14:paraId="384C00BB" w14:textId="7A5367E3" w:rsidR="008E3765" w:rsidRPr="00367923" w:rsidRDefault="00F8465C" w:rsidP="008E3765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- </w:t>
      </w:r>
      <w:r w:rsidR="008E3765" w:rsidRPr="00367923">
        <w:rPr>
          <w:sz w:val="28"/>
          <w:szCs w:val="28"/>
        </w:rPr>
        <w:t xml:space="preserve">с </w:t>
      </w:r>
      <w:r w:rsidRPr="00367923">
        <w:rPr>
          <w:sz w:val="28"/>
          <w:szCs w:val="28"/>
        </w:rPr>
        <w:t>З</w:t>
      </w:r>
      <w:r w:rsidR="008E3765" w:rsidRPr="00367923">
        <w:rPr>
          <w:sz w:val="28"/>
          <w:szCs w:val="28"/>
        </w:rPr>
        <w:t xml:space="preserve">аместителем генерального директора Вьетнамско-Российского Совместного банка </w:t>
      </w:r>
      <w:proofErr w:type="spellStart"/>
      <w:r w:rsidR="008E3765" w:rsidRPr="00367923">
        <w:rPr>
          <w:sz w:val="28"/>
          <w:szCs w:val="28"/>
        </w:rPr>
        <w:t>Балдуевым</w:t>
      </w:r>
      <w:proofErr w:type="spellEnd"/>
      <w:r w:rsidR="008E3765" w:rsidRPr="00367923">
        <w:rPr>
          <w:sz w:val="28"/>
          <w:szCs w:val="28"/>
        </w:rPr>
        <w:t xml:space="preserve"> </w:t>
      </w:r>
      <w:proofErr w:type="gramStart"/>
      <w:r w:rsidR="008E3765" w:rsidRPr="00367923">
        <w:rPr>
          <w:sz w:val="28"/>
          <w:szCs w:val="28"/>
        </w:rPr>
        <w:t>К.О.</w:t>
      </w:r>
      <w:proofErr w:type="gramEnd"/>
      <w:r w:rsidR="008E3765" w:rsidRPr="00367923">
        <w:rPr>
          <w:sz w:val="28"/>
          <w:szCs w:val="28"/>
        </w:rPr>
        <w:t xml:space="preserve"> В ходе встречи обсуждались вопросы взаиморасчетов между участниками ВЭД и перспективы развития системы межгосударственных платежей. При этом отмечена невозможность расчетов при осуществлении внешнеторговых операций с вьетнамскими контрагентами в долларах, евро, юанях, в настоящее время все взаиморасчеты проводятся в национальных валютах</w:t>
      </w:r>
      <w:r w:rsidR="00E85B89" w:rsidRPr="00367923">
        <w:rPr>
          <w:sz w:val="28"/>
          <w:szCs w:val="28"/>
        </w:rPr>
        <w:t>;</w:t>
      </w:r>
    </w:p>
    <w:p w14:paraId="56C4D475" w14:textId="3B5D8D52" w:rsidR="008E3765" w:rsidRPr="00367923" w:rsidRDefault="00F8465C" w:rsidP="008E3765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- </w:t>
      </w:r>
      <w:r w:rsidR="008E3765" w:rsidRPr="00367923">
        <w:rPr>
          <w:sz w:val="28"/>
          <w:szCs w:val="28"/>
        </w:rPr>
        <w:t xml:space="preserve">с </w:t>
      </w:r>
      <w:r w:rsidRPr="00367923">
        <w:rPr>
          <w:sz w:val="28"/>
          <w:szCs w:val="28"/>
        </w:rPr>
        <w:t>З</w:t>
      </w:r>
      <w:r w:rsidR="008E3765" w:rsidRPr="00367923">
        <w:rPr>
          <w:sz w:val="28"/>
          <w:szCs w:val="28"/>
        </w:rPr>
        <w:t>аместителем министра промышленности и торговли Социалистической Республики Вьетнам г</w:t>
      </w:r>
      <w:r w:rsidRPr="00367923">
        <w:rPr>
          <w:sz w:val="28"/>
          <w:szCs w:val="28"/>
        </w:rPr>
        <w:t xml:space="preserve">осподином </w:t>
      </w:r>
      <w:r w:rsidR="008E3765" w:rsidRPr="00367923">
        <w:rPr>
          <w:sz w:val="28"/>
          <w:szCs w:val="28"/>
        </w:rPr>
        <w:t xml:space="preserve">Нгуен Сингх </w:t>
      </w:r>
      <w:proofErr w:type="spellStart"/>
      <w:r w:rsidR="008E3765" w:rsidRPr="00367923">
        <w:rPr>
          <w:sz w:val="28"/>
          <w:szCs w:val="28"/>
        </w:rPr>
        <w:t>Нхат</w:t>
      </w:r>
      <w:proofErr w:type="spellEnd"/>
      <w:r w:rsidR="008E3765" w:rsidRPr="00367923">
        <w:rPr>
          <w:sz w:val="28"/>
          <w:szCs w:val="28"/>
        </w:rPr>
        <w:t xml:space="preserve"> Таном. Данная встреча проводилась по инициативе </w:t>
      </w:r>
      <w:r w:rsidR="00E85B89" w:rsidRPr="00367923">
        <w:rPr>
          <w:sz w:val="28"/>
          <w:szCs w:val="28"/>
        </w:rPr>
        <w:t>в</w:t>
      </w:r>
      <w:r w:rsidR="008E3765" w:rsidRPr="00367923">
        <w:rPr>
          <w:sz w:val="28"/>
          <w:szCs w:val="28"/>
        </w:rPr>
        <w:t>ьетнамской стороны, которая выразила заинтересованность в развитии двусторонних отношений. В ходе встречи обсуждались вопросы информационного обмена в части функционирования преференциальных режимов, свободных экономических зон, льгот для иностранных инвесторов. Достигнута договоренность о постоянном обмене планами выставочно-ярмарочной деятельности и проведении совместных мероприятий.</w:t>
      </w:r>
    </w:p>
    <w:p w14:paraId="58177421" w14:textId="463AB105" w:rsidR="008E3765" w:rsidRPr="00367923" w:rsidRDefault="00E85B89" w:rsidP="008E3765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 xml:space="preserve">- </w:t>
      </w:r>
      <w:r w:rsidR="008E3765" w:rsidRPr="00367923">
        <w:rPr>
          <w:sz w:val="28"/>
          <w:szCs w:val="28"/>
        </w:rPr>
        <w:t xml:space="preserve">с </w:t>
      </w:r>
      <w:r w:rsidRPr="00367923">
        <w:rPr>
          <w:sz w:val="28"/>
          <w:szCs w:val="28"/>
        </w:rPr>
        <w:t>З</w:t>
      </w:r>
      <w:r w:rsidR="008E3765" w:rsidRPr="00367923">
        <w:rPr>
          <w:sz w:val="28"/>
          <w:szCs w:val="28"/>
        </w:rPr>
        <w:t>аместителем руководителя Торгово-</w:t>
      </w:r>
      <w:r w:rsidRPr="00367923">
        <w:rPr>
          <w:sz w:val="28"/>
          <w:szCs w:val="28"/>
        </w:rPr>
        <w:t>п</w:t>
      </w:r>
      <w:r w:rsidR="008E3765" w:rsidRPr="00367923">
        <w:rPr>
          <w:sz w:val="28"/>
          <w:szCs w:val="28"/>
        </w:rPr>
        <w:t>ромышленной палаты Социалистической Республики Вьетнам г</w:t>
      </w:r>
      <w:r w:rsidRPr="00367923">
        <w:rPr>
          <w:sz w:val="28"/>
          <w:szCs w:val="28"/>
        </w:rPr>
        <w:t xml:space="preserve">осподином </w:t>
      </w:r>
      <w:r w:rsidR="008E3765" w:rsidRPr="00367923">
        <w:rPr>
          <w:sz w:val="28"/>
          <w:szCs w:val="28"/>
        </w:rPr>
        <w:t xml:space="preserve">Су Вьет </w:t>
      </w:r>
      <w:proofErr w:type="spellStart"/>
      <w:r w:rsidR="008E3765" w:rsidRPr="00367923">
        <w:rPr>
          <w:sz w:val="28"/>
          <w:szCs w:val="28"/>
        </w:rPr>
        <w:t>Хунгом</w:t>
      </w:r>
      <w:proofErr w:type="spellEnd"/>
      <w:r w:rsidR="008E3765" w:rsidRPr="00367923">
        <w:rPr>
          <w:sz w:val="28"/>
          <w:szCs w:val="28"/>
        </w:rPr>
        <w:t xml:space="preserve">. Во время встречи членами делегации проведена презентация экономического и инвестиционного потенциала Республики Бурятия, руководителями коммерческих предприятий проведены презентации собственной продукции. Достигнута договоренность о поддержке со стороны Вьетнамской Торгово-промышленной палаты экспортеров из </w:t>
      </w:r>
      <w:r w:rsidRPr="00367923">
        <w:rPr>
          <w:sz w:val="28"/>
          <w:szCs w:val="28"/>
        </w:rPr>
        <w:t xml:space="preserve">Республики </w:t>
      </w:r>
      <w:r w:rsidR="008E3765" w:rsidRPr="00367923">
        <w:rPr>
          <w:sz w:val="28"/>
          <w:szCs w:val="28"/>
        </w:rPr>
        <w:t>Буряти</w:t>
      </w:r>
      <w:r w:rsidRPr="00367923">
        <w:rPr>
          <w:sz w:val="28"/>
          <w:szCs w:val="28"/>
        </w:rPr>
        <w:t>я</w:t>
      </w:r>
      <w:r w:rsidR="008E3765" w:rsidRPr="00367923">
        <w:rPr>
          <w:sz w:val="28"/>
          <w:szCs w:val="28"/>
        </w:rPr>
        <w:t xml:space="preserve">, руководством </w:t>
      </w:r>
      <w:r w:rsidRPr="00367923">
        <w:rPr>
          <w:sz w:val="28"/>
          <w:szCs w:val="28"/>
        </w:rPr>
        <w:t xml:space="preserve">Торгово-промышленной палаты Социалистической Республики Вьетнам </w:t>
      </w:r>
      <w:r w:rsidR="008E3765" w:rsidRPr="00367923">
        <w:rPr>
          <w:sz w:val="28"/>
          <w:szCs w:val="28"/>
        </w:rPr>
        <w:t>выражена заинтересованность в развитии двусторонних отношений, а также интерес в приобретении производимых на территории Республики Бурятия лекарственных трав и сборов, пищевой продукции, древесины.</w:t>
      </w:r>
    </w:p>
    <w:p w14:paraId="16CEF7D9" w14:textId="77777777" w:rsidR="008E3765" w:rsidRPr="00367923" w:rsidRDefault="008E3765" w:rsidP="008E3765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Также в ходе визита членами делегации посещен демонстрационно-дегустационный павильон «</w:t>
      </w:r>
      <w:proofErr w:type="spellStart"/>
      <w:r w:rsidRPr="00367923">
        <w:rPr>
          <w:sz w:val="28"/>
          <w:szCs w:val="28"/>
        </w:rPr>
        <w:t>GoodFoodRussia</w:t>
      </w:r>
      <w:proofErr w:type="spellEnd"/>
      <w:r w:rsidRPr="00367923">
        <w:rPr>
          <w:sz w:val="28"/>
          <w:szCs w:val="28"/>
        </w:rPr>
        <w:t>», сотрудниками павильона проведен обзор представляемой российской продукции, раскрыты особенности продвижения российской продукции на вьетнамском рынке на конкретных примерах. Достигнута договоренность о проведении совместных мероприятий, направленных на продвижение продукции пищевой и перерабатывающей отрасли Республики Бурятия.</w:t>
      </w:r>
    </w:p>
    <w:p w14:paraId="1D06FBDA" w14:textId="48B98925" w:rsidR="008E3765" w:rsidRPr="00367923" w:rsidRDefault="008E3765" w:rsidP="008E3765">
      <w:pPr>
        <w:ind w:firstLine="709"/>
        <w:jc w:val="both"/>
        <w:rPr>
          <w:sz w:val="28"/>
          <w:szCs w:val="28"/>
        </w:rPr>
      </w:pPr>
      <w:r w:rsidRPr="00367923">
        <w:rPr>
          <w:sz w:val="28"/>
          <w:szCs w:val="28"/>
        </w:rPr>
        <w:t>9</w:t>
      </w:r>
      <w:r w:rsidR="004866FD" w:rsidRPr="00367923">
        <w:rPr>
          <w:sz w:val="28"/>
          <w:szCs w:val="28"/>
        </w:rPr>
        <w:t xml:space="preserve"> декабря </w:t>
      </w:r>
      <w:r w:rsidRPr="00367923">
        <w:rPr>
          <w:sz w:val="28"/>
          <w:szCs w:val="28"/>
        </w:rPr>
        <w:t>2023 года делегация Республики Бурятия посетила Российско-Вьетнамский индустриальный парк «Deep C». С руководством индустриального парка обсуждались особенности его функционирования и условия резидентства. Делегации Республики Бурятия</w:t>
      </w:r>
      <w:r w:rsidR="004866FD" w:rsidRPr="00367923">
        <w:rPr>
          <w:sz w:val="28"/>
          <w:szCs w:val="28"/>
        </w:rPr>
        <w:t xml:space="preserve"> </w:t>
      </w:r>
      <w:r w:rsidRPr="00367923">
        <w:rPr>
          <w:sz w:val="28"/>
          <w:szCs w:val="28"/>
        </w:rPr>
        <w:t>проведена обзорная экскурсия по индустриальному парку с презентацией действующих резидентов и потенциальных площадок для размещения производств.</w:t>
      </w:r>
    </w:p>
    <w:p w14:paraId="5AB0C568" w14:textId="513263DE" w:rsidR="008A1EC9" w:rsidRPr="007B48ED" w:rsidRDefault="008A1EC9" w:rsidP="004343FE">
      <w:pPr>
        <w:jc w:val="both"/>
        <w:rPr>
          <w:sz w:val="28"/>
          <w:szCs w:val="28"/>
        </w:rPr>
      </w:pPr>
    </w:p>
    <w:sectPr w:rsidR="008A1EC9" w:rsidRPr="007B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BF"/>
    <w:rsid w:val="00000D21"/>
    <w:rsid w:val="00004861"/>
    <w:rsid w:val="000126C6"/>
    <w:rsid w:val="00016887"/>
    <w:rsid w:val="000202EB"/>
    <w:rsid w:val="000215C6"/>
    <w:rsid w:val="00022833"/>
    <w:rsid w:val="000327DC"/>
    <w:rsid w:val="000357E6"/>
    <w:rsid w:val="00035EBC"/>
    <w:rsid w:val="000438E5"/>
    <w:rsid w:val="0005474A"/>
    <w:rsid w:val="0005745F"/>
    <w:rsid w:val="00060134"/>
    <w:rsid w:val="00064D6B"/>
    <w:rsid w:val="00065756"/>
    <w:rsid w:val="00066BF1"/>
    <w:rsid w:val="0007059D"/>
    <w:rsid w:val="00074E4E"/>
    <w:rsid w:val="0008269F"/>
    <w:rsid w:val="00091A61"/>
    <w:rsid w:val="00095171"/>
    <w:rsid w:val="000B015C"/>
    <w:rsid w:val="000C3B02"/>
    <w:rsid w:val="000C56B5"/>
    <w:rsid w:val="000D78AA"/>
    <w:rsid w:val="000E24B2"/>
    <w:rsid w:val="000F1606"/>
    <w:rsid w:val="000F2937"/>
    <w:rsid w:val="000F6E19"/>
    <w:rsid w:val="00105656"/>
    <w:rsid w:val="0011317D"/>
    <w:rsid w:val="00116790"/>
    <w:rsid w:val="00117FEC"/>
    <w:rsid w:val="0012151E"/>
    <w:rsid w:val="00124959"/>
    <w:rsid w:val="00126DDC"/>
    <w:rsid w:val="00132261"/>
    <w:rsid w:val="00136E0B"/>
    <w:rsid w:val="001376C7"/>
    <w:rsid w:val="0014500B"/>
    <w:rsid w:val="00145FE8"/>
    <w:rsid w:val="00146051"/>
    <w:rsid w:val="001553FA"/>
    <w:rsid w:val="001624A6"/>
    <w:rsid w:val="00164261"/>
    <w:rsid w:val="00164876"/>
    <w:rsid w:val="00164CBC"/>
    <w:rsid w:val="00165291"/>
    <w:rsid w:val="0017068A"/>
    <w:rsid w:val="001726C3"/>
    <w:rsid w:val="00172F7D"/>
    <w:rsid w:val="00174A12"/>
    <w:rsid w:val="001800E8"/>
    <w:rsid w:val="00190077"/>
    <w:rsid w:val="00190AD5"/>
    <w:rsid w:val="00192242"/>
    <w:rsid w:val="00193F06"/>
    <w:rsid w:val="00197A65"/>
    <w:rsid w:val="00197DCD"/>
    <w:rsid w:val="001A6210"/>
    <w:rsid w:val="001A69DB"/>
    <w:rsid w:val="001A7083"/>
    <w:rsid w:val="001B22F8"/>
    <w:rsid w:val="001C68D3"/>
    <w:rsid w:val="001D07FB"/>
    <w:rsid w:val="001E28C3"/>
    <w:rsid w:val="001E2BB7"/>
    <w:rsid w:val="001F07DC"/>
    <w:rsid w:val="001F1623"/>
    <w:rsid w:val="001F1E29"/>
    <w:rsid w:val="00206147"/>
    <w:rsid w:val="00216D12"/>
    <w:rsid w:val="00224773"/>
    <w:rsid w:val="00227421"/>
    <w:rsid w:val="00230D6D"/>
    <w:rsid w:val="00232795"/>
    <w:rsid w:val="00235D48"/>
    <w:rsid w:val="00245459"/>
    <w:rsid w:val="002474C5"/>
    <w:rsid w:val="002517BD"/>
    <w:rsid w:val="002549E2"/>
    <w:rsid w:val="00254FC4"/>
    <w:rsid w:val="00263BED"/>
    <w:rsid w:val="00267D6D"/>
    <w:rsid w:val="00270693"/>
    <w:rsid w:val="00270F18"/>
    <w:rsid w:val="0027219F"/>
    <w:rsid w:val="00283421"/>
    <w:rsid w:val="002854D8"/>
    <w:rsid w:val="00290F8F"/>
    <w:rsid w:val="00291F0F"/>
    <w:rsid w:val="0029229A"/>
    <w:rsid w:val="00293B86"/>
    <w:rsid w:val="00297917"/>
    <w:rsid w:val="002A1D9B"/>
    <w:rsid w:val="002A3D7A"/>
    <w:rsid w:val="002B2683"/>
    <w:rsid w:val="002B6080"/>
    <w:rsid w:val="002C0647"/>
    <w:rsid w:val="002C4A6B"/>
    <w:rsid w:val="002C55F7"/>
    <w:rsid w:val="002C6BB7"/>
    <w:rsid w:val="002D0DC9"/>
    <w:rsid w:val="002D16A7"/>
    <w:rsid w:val="002D584E"/>
    <w:rsid w:val="002E284D"/>
    <w:rsid w:val="002E43B7"/>
    <w:rsid w:val="002E6C0F"/>
    <w:rsid w:val="002F2FA8"/>
    <w:rsid w:val="002F412B"/>
    <w:rsid w:val="002F460C"/>
    <w:rsid w:val="002F71FC"/>
    <w:rsid w:val="00300078"/>
    <w:rsid w:val="00301DB7"/>
    <w:rsid w:val="00303624"/>
    <w:rsid w:val="0030458C"/>
    <w:rsid w:val="00304DB4"/>
    <w:rsid w:val="003057E6"/>
    <w:rsid w:val="00307524"/>
    <w:rsid w:val="00311329"/>
    <w:rsid w:val="00313000"/>
    <w:rsid w:val="00317CC2"/>
    <w:rsid w:val="00320EC5"/>
    <w:rsid w:val="00324ABF"/>
    <w:rsid w:val="0033177C"/>
    <w:rsid w:val="00336A43"/>
    <w:rsid w:val="0034485D"/>
    <w:rsid w:val="00344FEB"/>
    <w:rsid w:val="003464C0"/>
    <w:rsid w:val="00352A84"/>
    <w:rsid w:val="00353A01"/>
    <w:rsid w:val="0035469D"/>
    <w:rsid w:val="0035510F"/>
    <w:rsid w:val="00367511"/>
    <w:rsid w:val="00367923"/>
    <w:rsid w:val="00373CC7"/>
    <w:rsid w:val="003818F5"/>
    <w:rsid w:val="00382DBC"/>
    <w:rsid w:val="00392CB0"/>
    <w:rsid w:val="00394A47"/>
    <w:rsid w:val="00395345"/>
    <w:rsid w:val="003A5090"/>
    <w:rsid w:val="003A7198"/>
    <w:rsid w:val="003C3AB7"/>
    <w:rsid w:val="003C7C26"/>
    <w:rsid w:val="003D28FE"/>
    <w:rsid w:val="003D5C8F"/>
    <w:rsid w:val="003E16EF"/>
    <w:rsid w:val="003E3187"/>
    <w:rsid w:val="003E520D"/>
    <w:rsid w:val="003E73B8"/>
    <w:rsid w:val="003E7A8A"/>
    <w:rsid w:val="003F2F83"/>
    <w:rsid w:val="003F4064"/>
    <w:rsid w:val="00410980"/>
    <w:rsid w:val="00412D58"/>
    <w:rsid w:val="00413667"/>
    <w:rsid w:val="00413C9F"/>
    <w:rsid w:val="00415622"/>
    <w:rsid w:val="004209B8"/>
    <w:rsid w:val="00421EBF"/>
    <w:rsid w:val="00423E0E"/>
    <w:rsid w:val="004258D3"/>
    <w:rsid w:val="004322A8"/>
    <w:rsid w:val="0043242E"/>
    <w:rsid w:val="004343FE"/>
    <w:rsid w:val="004361CB"/>
    <w:rsid w:val="004402ED"/>
    <w:rsid w:val="004475E5"/>
    <w:rsid w:val="00450164"/>
    <w:rsid w:val="00461B97"/>
    <w:rsid w:val="0047000D"/>
    <w:rsid w:val="004866FD"/>
    <w:rsid w:val="004A46A8"/>
    <w:rsid w:val="004B0496"/>
    <w:rsid w:val="004B393B"/>
    <w:rsid w:val="004C2234"/>
    <w:rsid w:val="004C479F"/>
    <w:rsid w:val="004E02F3"/>
    <w:rsid w:val="004E5664"/>
    <w:rsid w:val="004E58DE"/>
    <w:rsid w:val="004E67A4"/>
    <w:rsid w:val="004F4F68"/>
    <w:rsid w:val="004F671D"/>
    <w:rsid w:val="004F6D4B"/>
    <w:rsid w:val="00501AAA"/>
    <w:rsid w:val="0050505D"/>
    <w:rsid w:val="00506AB7"/>
    <w:rsid w:val="00512AF8"/>
    <w:rsid w:val="0051577B"/>
    <w:rsid w:val="00517B2A"/>
    <w:rsid w:val="00520EAA"/>
    <w:rsid w:val="005250D1"/>
    <w:rsid w:val="00525922"/>
    <w:rsid w:val="0053585A"/>
    <w:rsid w:val="0054220D"/>
    <w:rsid w:val="00561572"/>
    <w:rsid w:val="00570B06"/>
    <w:rsid w:val="00571B9D"/>
    <w:rsid w:val="0058150A"/>
    <w:rsid w:val="00582906"/>
    <w:rsid w:val="00582DB8"/>
    <w:rsid w:val="00586BC2"/>
    <w:rsid w:val="00586CF6"/>
    <w:rsid w:val="00593F57"/>
    <w:rsid w:val="005A1263"/>
    <w:rsid w:val="005A15A5"/>
    <w:rsid w:val="005A27A4"/>
    <w:rsid w:val="005A3203"/>
    <w:rsid w:val="005A777F"/>
    <w:rsid w:val="005A7CD2"/>
    <w:rsid w:val="005B007D"/>
    <w:rsid w:val="005B28BF"/>
    <w:rsid w:val="005B6D47"/>
    <w:rsid w:val="005C0931"/>
    <w:rsid w:val="005C1C35"/>
    <w:rsid w:val="005D56BD"/>
    <w:rsid w:val="005D7839"/>
    <w:rsid w:val="005E18DC"/>
    <w:rsid w:val="005F68CA"/>
    <w:rsid w:val="006014EB"/>
    <w:rsid w:val="00607642"/>
    <w:rsid w:val="00614705"/>
    <w:rsid w:val="00617A9C"/>
    <w:rsid w:val="00626664"/>
    <w:rsid w:val="00626D8F"/>
    <w:rsid w:val="00634295"/>
    <w:rsid w:val="00642BF8"/>
    <w:rsid w:val="00662AA4"/>
    <w:rsid w:val="00673C75"/>
    <w:rsid w:val="00677B63"/>
    <w:rsid w:val="006820FE"/>
    <w:rsid w:val="00685A3C"/>
    <w:rsid w:val="00693901"/>
    <w:rsid w:val="006977A6"/>
    <w:rsid w:val="006A319D"/>
    <w:rsid w:val="006A4D74"/>
    <w:rsid w:val="006A537C"/>
    <w:rsid w:val="006B0786"/>
    <w:rsid w:val="006B4B3F"/>
    <w:rsid w:val="006C7438"/>
    <w:rsid w:val="006D36DC"/>
    <w:rsid w:val="006E29CF"/>
    <w:rsid w:val="006E6798"/>
    <w:rsid w:val="006F1FE9"/>
    <w:rsid w:val="0070024B"/>
    <w:rsid w:val="00700341"/>
    <w:rsid w:val="00705197"/>
    <w:rsid w:val="007079D7"/>
    <w:rsid w:val="00710009"/>
    <w:rsid w:val="00710FB4"/>
    <w:rsid w:val="00713AE9"/>
    <w:rsid w:val="00713E46"/>
    <w:rsid w:val="00716E70"/>
    <w:rsid w:val="007274C7"/>
    <w:rsid w:val="00734F43"/>
    <w:rsid w:val="007400C6"/>
    <w:rsid w:val="00742497"/>
    <w:rsid w:val="00743BBF"/>
    <w:rsid w:val="00744671"/>
    <w:rsid w:val="00747FB8"/>
    <w:rsid w:val="00767D41"/>
    <w:rsid w:val="0077221C"/>
    <w:rsid w:val="00774F04"/>
    <w:rsid w:val="00786176"/>
    <w:rsid w:val="0078765B"/>
    <w:rsid w:val="0079301E"/>
    <w:rsid w:val="00794909"/>
    <w:rsid w:val="007949F2"/>
    <w:rsid w:val="0079596C"/>
    <w:rsid w:val="00795D55"/>
    <w:rsid w:val="00797F5C"/>
    <w:rsid w:val="007A2412"/>
    <w:rsid w:val="007A468A"/>
    <w:rsid w:val="007A794C"/>
    <w:rsid w:val="007B48ED"/>
    <w:rsid w:val="007B6D87"/>
    <w:rsid w:val="007D69F3"/>
    <w:rsid w:val="007E54D4"/>
    <w:rsid w:val="007E63BB"/>
    <w:rsid w:val="007F0461"/>
    <w:rsid w:val="00802C40"/>
    <w:rsid w:val="0080432D"/>
    <w:rsid w:val="00811308"/>
    <w:rsid w:val="00815A64"/>
    <w:rsid w:val="00816401"/>
    <w:rsid w:val="00817351"/>
    <w:rsid w:val="00817BA4"/>
    <w:rsid w:val="00822541"/>
    <w:rsid w:val="008301AC"/>
    <w:rsid w:val="00831747"/>
    <w:rsid w:val="00842DAE"/>
    <w:rsid w:val="00853B3A"/>
    <w:rsid w:val="00855B34"/>
    <w:rsid w:val="00860A75"/>
    <w:rsid w:val="00861E3A"/>
    <w:rsid w:val="0086436A"/>
    <w:rsid w:val="00877466"/>
    <w:rsid w:val="0087783B"/>
    <w:rsid w:val="00881B9D"/>
    <w:rsid w:val="00881E95"/>
    <w:rsid w:val="008844AB"/>
    <w:rsid w:val="008860B1"/>
    <w:rsid w:val="0088778F"/>
    <w:rsid w:val="00887E93"/>
    <w:rsid w:val="00887EA4"/>
    <w:rsid w:val="008922EE"/>
    <w:rsid w:val="00897F4E"/>
    <w:rsid w:val="008A1EC9"/>
    <w:rsid w:val="008C0F6D"/>
    <w:rsid w:val="008D077E"/>
    <w:rsid w:val="008D75DF"/>
    <w:rsid w:val="008E2228"/>
    <w:rsid w:val="008E2D7D"/>
    <w:rsid w:val="008E3765"/>
    <w:rsid w:val="008E48E0"/>
    <w:rsid w:val="008F44F8"/>
    <w:rsid w:val="008F640D"/>
    <w:rsid w:val="009009DA"/>
    <w:rsid w:val="00901829"/>
    <w:rsid w:val="00901B55"/>
    <w:rsid w:val="009031E7"/>
    <w:rsid w:val="00905578"/>
    <w:rsid w:val="00910FA0"/>
    <w:rsid w:val="00915B4F"/>
    <w:rsid w:val="00921B7A"/>
    <w:rsid w:val="00922F19"/>
    <w:rsid w:val="00930A5D"/>
    <w:rsid w:val="00947F7A"/>
    <w:rsid w:val="009542A8"/>
    <w:rsid w:val="00954A0F"/>
    <w:rsid w:val="00961DD1"/>
    <w:rsid w:val="009659A2"/>
    <w:rsid w:val="0096654F"/>
    <w:rsid w:val="00970A00"/>
    <w:rsid w:val="00975207"/>
    <w:rsid w:val="00980893"/>
    <w:rsid w:val="00995E91"/>
    <w:rsid w:val="009A27D4"/>
    <w:rsid w:val="009B0D01"/>
    <w:rsid w:val="009B1192"/>
    <w:rsid w:val="009B747F"/>
    <w:rsid w:val="009D3A29"/>
    <w:rsid w:val="009E18D1"/>
    <w:rsid w:val="009E2353"/>
    <w:rsid w:val="009E2749"/>
    <w:rsid w:val="009E28F0"/>
    <w:rsid w:val="009E3E3D"/>
    <w:rsid w:val="009F2C3B"/>
    <w:rsid w:val="009F3520"/>
    <w:rsid w:val="009F4FE6"/>
    <w:rsid w:val="009F5AEF"/>
    <w:rsid w:val="009F620F"/>
    <w:rsid w:val="009F7F51"/>
    <w:rsid w:val="00A00ABC"/>
    <w:rsid w:val="00A15F0B"/>
    <w:rsid w:val="00A260FC"/>
    <w:rsid w:val="00A33CDA"/>
    <w:rsid w:val="00A37E43"/>
    <w:rsid w:val="00A4006E"/>
    <w:rsid w:val="00A42FE7"/>
    <w:rsid w:val="00A50141"/>
    <w:rsid w:val="00A535AC"/>
    <w:rsid w:val="00A608F3"/>
    <w:rsid w:val="00A65E23"/>
    <w:rsid w:val="00A7198A"/>
    <w:rsid w:val="00A7369B"/>
    <w:rsid w:val="00A76002"/>
    <w:rsid w:val="00A82294"/>
    <w:rsid w:val="00A83F41"/>
    <w:rsid w:val="00A90312"/>
    <w:rsid w:val="00A9499D"/>
    <w:rsid w:val="00AA7E87"/>
    <w:rsid w:val="00AB1CB5"/>
    <w:rsid w:val="00AB33CE"/>
    <w:rsid w:val="00AB5CF5"/>
    <w:rsid w:val="00AC5675"/>
    <w:rsid w:val="00AC7D59"/>
    <w:rsid w:val="00AD11DA"/>
    <w:rsid w:val="00AE643B"/>
    <w:rsid w:val="00AF1DCC"/>
    <w:rsid w:val="00AF2B9D"/>
    <w:rsid w:val="00AF49A7"/>
    <w:rsid w:val="00B03FAE"/>
    <w:rsid w:val="00B060CB"/>
    <w:rsid w:val="00B169DD"/>
    <w:rsid w:val="00B16D23"/>
    <w:rsid w:val="00B21D71"/>
    <w:rsid w:val="00B3628F"/>
    <w:rsid w:val="00B37FAD"/>
    <w:rsid w:val="00B62669"/>
    <w:rsid w:val="00B70D4A"/>
    <w:rsid w:val="00B80007"/>
    <w:rsid w:val="00B815B1"/>
    <w:rsid w:val="00B96678"/>
    <w:rsid w:val="00BA5ACF"/>
    <w:rsid w:val="00BA75A1"/>
    <w:rsid w:val="00BB12AE"/>
    <w:rsid w:val="00BB7433"/>
    <w:rsid w:val="00BC0258"/>
    <w:rsid w:val="00BC4DF7"/>
    <w:rsid w:val="00BD03C2"/>
    <w:rsid w:val="00BD18B0"/>
    <w:rsid w:val="00BE0006"/>
    <w:rsid w:val="00BE0580"/>
    <w:rsid w:val="00BE0897"/>
    <w:rsid w:val="00BF353B"/>
    <w:rsid w:val="00BF54FD"/>
    <w:rsid w:val="00BF7BB0"/>
    <w:rsid w:val="00C0298B"/>
    <w:rsid w:val="00C24A85"/>
    <w:rsid w:val="00C24CD3"/>
    <w:rsid w:val="00C3020E"/>
    <w:rsid w:val="00C3263E"/>
    <w:rsid w:val="00C348FB"/>
    <w:rsid w:val="00C354EF"/>
    <w:rsid w:val="00C36229"/>
    <w:rsid w:val="00C47B33"/>
    <w:rsid w:val="00C5469F"/>
    <w:rsid w:val="00C57FBF"/>
    <w:rsid w:val="00C6301C"/>
    <w:rsid w:val="00C64765"/>
    <w:rsid w:val="00C733D7"/>
    <w:rsid w:val="00C73C5A"/>
    <w:rsid w:val="00C76081"/>
    <w:rsid w:val="00C81064"/>
    <w:rsid w:val="00C8291C"/>
    <w:rsid w:val="00C833B0"/>
    <w:rsid w:val="00CA149D"/>
    <w:rsid w:val="00CA6616"/>
    <w:rsid w:val="00CA7F00"/>
    <w:rsid w:val="00CB2007"/>
    <w:rsid w:val="00CB2A68"/>
    <w:rsid w:val="00CB333D"/>
    <w:rsid w:val="00CB460C"/>
    <w:rsid w:val="00CB5018"/>
    <w:rsid w:val="00CD5EA9"/>
    <w:rsid w:val="00CE0FF0"/>
    <w:rsid w:val="00CF61A8"/>
    <w:rsid w:val="00D01009"/>
    <w:rsid w:val="00D0729F"/>
    <w:rsid w:val="00D109FE"/>
    <w:rsid w:val="00D169C0"/>
    <w:rsid w:val="00D24616"/>
    <w:rsid w:val="00D25B3A"/>
    <w:rsid w:val="00D303F9"/>
    <w:rsid w:val="00D31012"/>
    <w:rsid w:val="00D3118D"/>
    <w:rsid w:val="00D3361F"/>
    <w:rsid w:val="00D360B3"/>
    <w:rsid w:val="00D41602"/>
    <w:rsid w:val="00D425B3"/>
    <w:rsid w:val="00D4522F"/>
    <w:rsid w:val="00D55924"/>
    <w:rsid w:val="00D57F73"/>
    <w:rsid w:val="00D772BA"/>
    <w:rsid w:val="00D778EC"/>
    <w:rsid w:val="00D823FE"/>
    <w:rsid w:val="00D85FC2"/>
    <w:rsid w:val="00D9304E"/>
    <w:rsid w:val="00D9635D"/>
    <w:rsid w:val="00DB1A40"/>
    <w:rsid w:val="00DB35DF"/>
    <w:rsid w:val="00DB3D36"/>
    <w:rsid w:val="00DB6941"/>
    <w:rsid w:val="00DC285B"/>
    <w:rsid w:val="00DC4749"/>
    <w:rsid w:val="00DC52CD"/>
    <w:rsid w:val="00DC6B91"/>
    <w:rsid w:val="00DD2CEA"/>
    <w:rsid w:val="00DD45A8"/>
    <w:rsid w:val="00DE03DA"/>
    <w:rsid w:val="00DE232C"/>
    <w:rsid w:val="00DE437B"/>
    <w:rsid w:val="00DE61B8"/>
    <w:rsid w:val="00DE7F60"/>
    <w:rsid w:val="00DF14BD"/>
    <w:rsid w:val="00DF490D"/>
    <w:rsid w:val="00E01051"/>
    <w:rsid w:val="00E0152E"/>
    <w:rsid w:val="00E048A2"/>
    <w:rsid w:val="00E11B51"/>
    <w:rsid w:val="00E12D29"/>
    <w:rsid w:val="00E24E2E"/>
    <w:rsid w:val="00E31917"/>
    <w:rsid w:val="00E5006B"/>
    <w:rsid w:val="00E50794"/>
    <w:rsid w:val="00E61222"/>
    <w:rsid w:val="00E6478E"/>
    <w:rsid w:val="00E73518"/>
    <w:rsid w:val="00E740AB"/>
    <w:rsid w:val="00E77F82"/>
    <w:rsid w:val="00E82AA1"/>
    <w:rsid w:val="00E83531"/>
    <w:rsid w:val="00E85B4C"/>
    <w:rsid w:val="00E85B89"/>
    <w:rsid w:val="00E865D4"/>
    <w:rsid w:val="00E9199F"/>
    <w:rsid w:val="00E91B89"/>
    <w:rsid w:val="00E92682"/>
    <w:rsid w:val="00E9397D"/>
    <w:rsid w:val="00E961A3"/>
    <w:rsid w:val="00EB062A"/>
    <w:rsid w:val="00EB375B"/>
    <w:rsid w:val="00EB4EC6"/>
    <w:rsid w:val="00EC6D68"/>
    <w:rsid w:val="00ED2CA8"/>
    <w:rsid w:val="00ED4F4A"/>
    <w:rsid w:val="00EE05B7"/>
    <w:rsid w:val="00EF6FAB"/>
    <w:rsid w:val="00EF72D6"/>
    <w:rsid w:val="00EF7926"/>
    <w:rsid w:val="00F04EEC"/>
    <w:rsid w:val="00F06C0C"/>
    <w:rsid w:val="00F12DE5"/>
    <w:rsid w:val="00F1391D"/>
    <w:rsid w:val="00F224C2"/>
    <w:rsid w:val="00F33B88"/>
    <w:rsid w:val="00F40D20"/>
    <w:rsid w:val="00F4420B"/>
    <w:rsid w:val="00F444F1"/>
    <w:rsid w:val="00F448AC"/>
    <w:rsid w:val="00F47051"/>
    <w:rsid w:val="00F5278A"/>
    <w:rsid w:val="00F5383E"/>
    <w:rsid w:val="00F5549F"/>
    <w:rsid w:val="00F572D0"/>
    <w:rsid w:val="00F57D3C"/>
    <w:rsid w:val="00F66680"/>
    <w:rsid w:val="00F67434"/>
    <w:rsid w:val="00F75F81"/>
    <w:rsid w:val="00F765EF"/>
    <w:rsid w:val="00F8260E"/>
    <w:rsid w:val="00F8465C"/>
    <w:rsid w:val="00FA0A71"/>
    <w:rsid w:val="00FA26B9"/>
    <w:rsid w:val="00FA62C9"/>
    <w:rsid w:val="00FA7EC1"/>
    <w:rsid w:val="00FC380D"/>
    <w:rsid w:val="00FD1563"/>
    <w:rsid w:val="00FD4DBA"/>
    <w:rsid w:val="00FD6E79"/>
    <w:rsid w:val="00FE4233"/>
    <w:rsid w:val="00FE7620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24CC"/>
  <w15:chartTrackingRefBased/>
  <w15:docId w15:val="{16DE8970-27C7-4003-B389-ECF420BE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EB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0B3"/>
    <w:pPr>
      <w:ind w:left="720"/>
      <w:contextualSpacing/>
    </w:pPr>
    <w:rPr>
      <w:color w:val="000000"/>
      <w:szCs w:val="27"/>
    </w:rPr>
  </w:style>
  <w:style w:type="paragraph" w:styleId="a4">
    <w:name w:val="Normal (Web)"/>
    <w:basedOn w:val="a"/>
    <w:uiPriority w:val="99"/>
    <w:semiHidden/>
    <w:unhideWhenUsed/>
    <w:rsid w:val="00685A3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685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35</Pages>
  <Words>12800</Words>
  <Characters>72966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Халудорова Дарима Бадмаевна</dc:creator>
  <cp:keywords/>
  <dc:description/>
  <cp:lastModifiedBy>Халудорова Дарима Бадмаевна</cp:lastModifiedBy>
  <cp:revision>594</cp:revision>
  <dcterms:created xsi:type="dcterms:W3CDTF">2023-12-19T01:13:00Z</dcterms:created>
  <dcterms:modified xsi:type="dcterms:W3CDTF">2023-12-27T10:40:00Z</dcterms:modified>
</cp:coreProperties>
</file>